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B4E1" w14:textId="77777777" w:rsidR="00D5281D" w:rsidRPr="0071413A" w:rsidRDefault="00D5281D" w:rsidP="00D97E24">
      <w:pPr>
        <w:pStyle w:val="Standard"/>
        <w:shd w:val="clear" w:color="auto" w:fill="002060"/>
        <w:spacing w:after="0"/>
        <w:jc w:val="center"/>
        <w:rPr>
          <w:rFonts w:ascii="Arial" w:hAnsi="Arial" w:cs="Arial"/>
          <w:bCs/>
          <w:color w:val="FFFFFF" w:themeColor="background1"/>
          <w:sz w:val="24"/>
          <w:szCs w:val="28"/>
        </w:rPr>
      </w:pPr>
    </w:p>
    <w:p w14:paraId="3848C925" w14:textId="77777777" w:rsidR="00D5281D" w:rsidRPr="0071413A" w:rsidRDefault="00D5281D" w:rsidP="00D97E24">
      <w:pPr>
        <w:pStyle w:val="Standard"/>
        <w:shd w:val="clear" w:color="auto" w:fill="002060"/>
        <w:spacing w:after="0"/>
        <w:jc w:val="center"/>
        <w:rPr>
          <w:rFonts w:ascii="Arial" w:hAnsi="Arial" w:cs="Arial"/>
          <w:bCs/>
          <w:color w:val="FFFFFF" w:themeColor="background1"/>
          <w:sz w:val="24"/>
          <w:szCs w:val="28"/>
        </w:rPr>
      </w:pPr>
      <w:r w:rsidRPr="0071413A">
        <w:rPr>
          <w:rFonts w:ascii="Arial" w:hAnsi="Arial" w:cs="Arial"/>
          <w:bCs/>
          <w:color w:val="FFFFFF" w:themeColor="background1"/>
          <w:sz w:val="24"/>
          <w:szCs w:val="28"/>
        </w:rPr>
        <w:t xml:space="preserve">Allegato </w:t>
      </w:r>
      <w:r w:rsidR="00BE2EE6">
        <w:rPr>
          <w:rFonts w:ascii="Arial" w:hAnsi="Arial" w:cs="Arial"/>
          <w:bCs/>
          <w:color w:val="FFFFFF" w:themeColor="background1"/>
          <w:sz w:val="24"/>
          <w:szCs w:val="28"/>
        </w:rPr>
        <w:t>4</w:t>
      </w:r>
      <w:r w:rsidRPr="0071413A">
        <w:rPr>
          <w:rFonts w:ascii="Arial" w:hAnsi="Arial" w:cs="Arial"/>
          <w:bCs/>
          <w:color w:val="FFFFFF" w:themeColor="background1"/>
          <w:sz w:val="24"/>
          <w:szCs w:val="28"/>
        </w:rPr>
        <w:t xml:space="preserve"> alla Procedura</w:t>
      </w:r>
    </w:p>
    <w:p w14:paraId="5B596D20" w14:textId="77777777" w:rsidR="00D5281D" w:rsidRPr="0071413A" w:rsidRDefault="00D5281D" w:rsidP="00D97E24">
      <w:pPr>
        <w:pStyle w:val="Standard"/>
        <w:shd w:val="clear" w:color="auto" w:fill="002060"/>
        <w:spacing w:after="0"/>
        <w:jc w:val="center"/>
        <w:rPr>
          <w:rFonts w:ascii="Arial" w:hAnsi="Arial" w:cs="Arial"/>
          <w:bCs/>
          <w:color w:val="FFFFFF" w:themeColor="background1"/>
          <w:sz w:val="24"/>
          <w:szCs w:val="28"/>
        </w:rPr>
      </w:pPr>
    </w:p>
    <w:p w14:paraId="10BC58EB" w14:textId="77777777" w:rsidR="00647F0D" w:rsidRPr="0071413A" w:rsidRDefault="00006F0A" w:rsidP="00D97E24">
      <w:pPr>
        <w:pStyle w:val="Standard"/>
        <w:shd w:val="clear" w:color="auto" w:fill="002060"/>
        <w:spacing w:after="0"/>
        <w:jc w:val="center"/>
        <w:rPr>
          <w:rFonts w:ascii="Arial" w:hAnsi="Arial" w:cs="Arial"/>
          <w:b/>
          <w:bCs/>
          <w:i/>
          <w:color w:val="FFFFFF" w:themeColor="background1"/>
          <w:sz w:val="24"/>
          <w:szCs w:val="28"/>
        </w:rPr>
      </w:pPr>
      <w:r w:rsidRPr="0071413A">
        <w:rPr>
          <w:rFonts w:ascii="Arial" w:hAnsi="Arial" w:cs="Arial"/>
          <w:b/>
          <w:bCs/>
          <w:color w:val="FFFFFF" w:themeColor="background1"/>
          <w:sz w:val="24"/>
          <w:szCs w:val="28"/>
        </w:rPr>
        <w:t xml:space="preserve">MODELLO SEGNALAZIONE </w:t>
      </w:r>
      <w:r w:rsidRPr="0071413A">
        <w:rPr>
          <w:rFonts w:ascii="Arial" w:hAnsi="Arial" w:cs="Arial"/>
          <w:b/>
          <w:bCs/>
          <w:i/>
          <w:color w:val="FFFFFF" w:themeColor="background1"/>
          <w:sz w:val="24"/>
          <w:szCs w:val="28"/>
        </w:rPr>
        <w:t>WHISTLEBLOWING</w:t>
      </w:r>
    </w:p>
    <w:p w14:paraId="24ABDF41" w14:textId="77777777" w:rsidR="00D5281D" w:rsidRPr="0071413A" w:rsidRDefault="00D5281D" w:rsidP="00D97E24">
      <w:pPr>
        <w:pStyle w:val="Standard"/>
        <w:shd w:val="clear" w:color="auto" w:fill="002060"/>
        <w:spacing w:after="0"/>
        <w:jc w:val="center"/>
        <w:rPr>
          <w:rFonts w:ascii="Arial" w:hAnsi="Arial" w:cs="Arial"/>
          <w:color w:val="FFFFFF" w:themeColor="background1"/>
          <w:sz w:val="21"/>
        </w:rPr>
      </w:pPr>
    </w:p>
    <w:p w14:paraId="70A076B5" w14:textId="77777777" w:rsidR="00AC3DFC" w:rsidRPr="0071413A" w:rsidRDefault="00AC3DFC" w:rsidP="00AC3DFC">
      <w:pPr>
        <w:pStyle w:val="Standard"/>
        <w:tabs>
          <w:tab w:val="left" w:pos="3819"/>
        </w:tabs>
        <w:snapToGrid w:val="0"/>
        <w:spacing w:before="120" w:after="120" w:line="240" w:lineRule="atLeast"/>
        <w:rPr>
          <w:rFonts w:ascii="Arial" w:hAnsi="Arial" w:cs="Arial"/>
          <w:b/>
          <w:bCs/>
          <w:color w:val="000000" w:themeColor="text1"/>
          <w:sz w:val="24"/>
          <w:szCs w:val="28"/>
        </w:rPr>
      </w:pPr>
    </w:p>
    <w:p w14:paraId="56F70380" w14:textId="77777777" w:rsidR="00AC3DFC" w:rsidRPr="0071413A" w:rsidRDefault="00006F0A" w:rsidP="00AC3DFC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b/>
          <w:bCs/>
          <w:color w:val="000000" w:themeColor="text1"/>
          <w:sz w:val="24"/>
          <w:szCs w:val="28"/>
        </w:rPr>
      </w:pPr>
      <w:r w:rsidRPr="0071413A">
        <w:rPr>
          <w:rFonts w:ascii="Arial" w:hAnsi="Arial" w:cs="Arial"/>
          <w:b/>
          <w:bCs/>
          <w:color w:val="000000" w:themeColor="text1"/>
          <w:sz w:val="24"/>
          <w:szCs w:val="28"/>
        </w:rPr>
        <w:t>SEGNALAZIONE</w:t>
      </w:r>
      <w:r w:rsidR="00AC3DFC" w:rsidRPr="0071413A">
        <w:rPr>
          <w:rFonts w:ascii="Arial" w:hAnsi="Arial" w:cs="Arial"/>
          <w:b/>
          <w:bCs/>
          <w:color w:val="000000" w:themeColor="text1"/>
          <w:sz w:val="24"/>
          <w:szCs w:val="28"/>
        </w:rPr>
        <w:t xml:space="preserve"> INTERNA </w:t>
      </w:r>
    </w:p>
    <w:p w14:paraId="5D4E282E" w14:textId="77777777" w:rsidR="00647F0D" w:rsidRPr="0071413A" w:rsidRDefault="00006F0A" w:rsidP="00AC3DFC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bCs/>
          <w:i/>
          <w:color w:val="000000" w:themeColor="text1"/>
          <w:sz w:val="24"/>
          <w:szCs w:val="28"/>
        </w:rPr>
      </w:pPr>
      <w:r w:rsidRPr="0071413A">
        <w:rPr>
          <w:rFonts w:ascii="Arial" w:hAnsi="Arial" w:cs="Arial"/>
          <w:bCs/>
          <w:i/>
          <w:color w:val="000000" w:themeColor="text1"/>
          <w:sz w:val="24"/>
          <w:szCs w:val="28"/>
        </w:rPr>
        <w:t>WHISTLEBLOWING</w:t>
      </w:r>
    </w:p>
    <w:p w14:paraId="1A684F05" w14:textId="515A807B" w:rsidR="00647F0D" w:rsidRPr="0071413A" w:rsidRDefault="00006F0A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21"/>
        </w:rPr>
      </w:pPr>
      <w:r w:rsidRPr="0071413A">
        <w:rPr>
          <w:rFonts w:ascii="Arial" w:hAnsi="Arial" w:cs="Arial"/>
          <w:color w:val="000000" w:themeColor="text1"/>
          <w:sz w:val="20"/>
          <w:szCs w:val="28"/>
        </w:rPr>
        <w:t>D.</w:t>
      </w:r>
      <w:r w:rsidR="002A3AE6">
        <w:rPr>
          <w:rFonts w:ascii="Arial" w:hAnsi="Arial" w:cs="Arial"/>
          <w:color w:val="000000" w:themeColor="text1"/>
          <w:sz w:val="20"/>
          <w:szCs w:val="28"/>
        </w:rPr>
        <w:t>l</w:t>
      </w:r>
      <w:r w:rsidRPr="0071413A">
        <w:rPr>
          <w:rFonts w:ascii="Arial" w:hAnsi="Arial" w:cs="Arial"/>
          <w:color w:val="000000" w:themeColor="text1"/>
          <w:sz w:val="20"/>
          <w:szCs w:val="28"/>
        </w:rPr>
        <w:t xml:space="preserve">gs. n. </w:t>
      </w:r>
      <w:r w:rsidR="00AC3DFC" w:rsidRPr="0071413A">
        <w:rPr>
          <w:rFonts w:ascii="Arial" w:hAnsi="Arial" w:cs="Arial"/>
          <w:color w:val="000000" w:themeColor="text1"/>
          <w:sz w:val="20"/>
          <w:szCs w:val="28"/>
        </w:rPr>
        <w:t>24</w:t>
      </w:r>
      <w:r w:rsidRPr="0071413A">
        <w:rPr>
          <w:rFonts w:ascii="Arial" w:hAnsi="Arial" w:cs="Arial"/>
          <w:color w:val="000000" w:themeColor="text1"/>
          <w:sz w:val="20"/>
          <w:szCs w:val="28"/>
        </w:rPr>
        <w:t>/20</w:t>
      </w:r>
      <w:r w:rsidR="00AC3DFC" w:rsidRPr="0071413A">
        <w:rPr>
          <w:rFonts w:ascii="Arial" w:hAnsi="Arial" w:cs="Arial"/>
          <w:color w:val="000000" w:themeColor="text1"/>
          <w:sz w:val="20"/>
          <w:szCs w:val="28"/>
        </w:rPr>
        <w:t>23 e Direttiva UE n. 1937/2019</w:t>
      </w:r>
    </w:p>
    <w:p w14:paraId="2EAC3248" w14:textId="77777777" w:rsidR="00647F0D" w:rsidRPr="0071413A" w:rsidRDefault="00647F0D">
      <w:pPr>
        <w:pStyle w:val="Standard"/>
        <w:snapToGrid w:val="0"/>
        <w:spacing w:before="120" w:after="120" w:line="240" w:lineRule="atLeast"/>
        <w:rPr>
          <w:rFonts w:ascii="Arial" w:hAnsi="Arial" w:cs="Arial"/>
          <w:b/>
          <w:color w:val="000000" w:themeColor="text1"/>
          <w:sz w:val="21"/>
          <w:szCs w:val="24"/>
        </w:rPr>
      </w:pPr>
    </w:p>
    <w:p w14:paraId="1F11C83A" w14:textId="77777777" w:rsidR="00AC3DFC" w:rsidRPr="0071413A" w:rsidRDefault="00006F0A" w:rsidP="00981D59">
      <w:pPr>
        <w:pStyle w:val="Standard"/>
        <w:ind w:left="6378" w:right="-1"/>
        <w:outlineLvl w:val="0"/>
        <w:rPr>
          <w:rFonts w:ascii="Arial" w:hAnsi="Arial" w:cs="Arial"/>
          <w:b/>
          <w:color w:val="000000" w:themeColor="text1"/>
          <w:sz w:val="21"/>
          <w:szCs w:val="24"/>
        </w:rPr>
      </w:pPr>
      <w:r w:rsidRPr="0071413A">
        <w:rPr>
          <w:rFonts w:ascii="Arial" w:hAnsi="Arial" w:cs="Arial"/>
          <w:b/>
          <w:color w:val="000000" w:themeColor="text1"/>
          <w:sz w:val="21"/>
          <w:szCs w:val="24"/>
        </w:rPr>
        <w:t xml:space="preserve">Al RPCT </w:t>
      </w:r>
    </w:p>
    <w:p w14:paraId="083B2B45" w14:textId="1B3300D3" w:rsidR="00647F0D" w:rsidRPr="0071413A" w:rsidRDefault="002A3AE6" w:rsidP="00981D59">
      <w:pPr>
        <w:pStyle w:val="Standard"/>
        <w:ind w:left="6378" w:right="-1"/>
        <w:outlineLvl w:val="0"/>
        <w:rPr>
          <w:rFonts w:ascii="Arial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b/>
          <w:color w:val="000000" w:themeColor="text1"/>
          <w:sz w:val="21"/>
          <w:szCs w:val="24"/>
        </w:rPr>
        <w:t xml:space="preserve">del </w:t>
      </w:r>
      <w:r w:rsidRPr="00860479">
        <w:rPr>
          <w:rFonts w:ascii="Arial" w:hAnsi="Arial" w:cs="Arial"/>
          <w:b/>
          <w:color w:val="000000" w:themeColor="text1"/>
          <w:sz w:val="21"/>
          <w:szCs w:val="24"/>
        </w:rPr>
        <w:t xml:space="preserve">Gruppo </w:t>
      </w:r>
      <w:r w:rsidR="000615E4" w:rsidRPr="00860479">
        <w:rPr>
          <w:rFonts w:ascii="Arial" w:hAnsi="Arial" w:cs="Arial"/>
          <w:b/>
          <w:color w:val="000000" w:themeColor="text1"/>
          <w:sz w:val="21"/>
          <w:szCs w:val="24"/>
        </w:rPr>
        <w:t>SOGAER</w:t>
      </w:r>
      <w:r w:rsidR="002C5157" w:rsidRPr="0071413A">
        <w:rPr>
          <w:rFonts w:ascii="Arial" w:hAnsi="Arial" w:cs="Arial"/>
          <w:b/>
          <w:color w:val="000000" w:themeColor="text1"/>
          <w:sz w:val="21"/>
          <w:szCs w:val="24"/>
        </w:rPr>
        <w:t xml:space="preserve"> S.</w:t>
      </w:r>
      <w:r w:rsidR="00A079F4">
        <w:rPr>
          <w:rFonts w:ascii="Arial" w:hAnsi="Arial" w:cs="Arial"/>
          <w:b/>
          <w:color w:val="000000" w:themeColor="text1"/>
          <w:sz w:val="21"/>
          <w:szCs w:val="24"/>
        </w:rPr>
        <w:t>p.A.</w:t>
      </w:r>
      <w:r w:rsidR="00A079F4">
        <w:rPr>
          <w:rFonts w:ascii="Arial" w:hAnsi="Arial" w:cs="Arial"/>
          <w:b/>
          <w:color w:val="000000" w:themeColor="text1"/>
          <w:sz w:val="21"/>
          <w:szCs w:val="24"/>
        </w:rPr>
        <w:tab/>
      </w:r>
    </w:p>
    <w:p w14:paraId="60F7B382" w14:textId="77777777" w:rsidR="00647F0D" w:rsidRPr="0071413A" w:rsidRDefault="00647F0D">
      <w:pPr>
        <w:pStyle w:val="Standard"/>
        <w:snapToGrid w:val="0"/>
        <w:spacing w:before="120" w:after="120" w:line="240" w:lineRule="atLeast"/>
        <w:ind w:left="426" w:right="654"/>
        <w:rPr>
          <w:rFonts w:ascii="Arial" w:hAnsi="Arial" w:cs="Arial"/>
          <w:b/>
          <w:color w:val="000000" w:themeColor="text1"/>
          <w:sz w:val="18"/>
          <w:lang w:eastAsia="it-IT"/>
        </w:rPr>
      </w:pPr>
    </w:p>
    <w:p w14:paraId="19AE59F8" w14:textId="77777777" w:rsidR="00647F0D" w:rsidRPr="0071413A" w:rsidRDefault="00006F0A">
      <w:pPr>
        <w:pStyle w:val="Standard"/>
        <w:snapToGrid w:val="0"/>
        <w:spacing w:before="120" w:after="120" w:line="240" w:lineRule="atLeast"/>
        <w:jc w:val="both"/>
        <w:rPr>
          <w:rFonts w:ascii="Arial" w:hAnsi="Arial" w:cs="Arial"/>
          <w:color w:val="000000" w:themeColor="text1"/>
          <w:sz w:val="21"/>
        </w:rPr>
      </w:pPr>
      <w:r w:rsidRPr="0071413A">
        <w:rPr>
          <w:rFonts w:ascii="Arial" w:hAnsi="Arial" w:cs="Arial"/>
          <w:b/>
          <w:color w:val="000000" w:themeColor="text1"/>
          <w:sz w:val="18"/>
        </w:rPr>
        <w:t>Il/la sottoscritto/a</w:t>
      </w:r>
      <w:r w:rsidRPr="0071413A">
        <w:rPr>
          <w:rFonts w:ascii="Arial" w:hAnsi="Arial" w:cs="Arial"/>
          <w:color w:val="000000" w:themeColor="text1"/>
          <w:sz w:val="18"/>
        </w:rPr>
        <w:t>: _______________________________________________________________________________</w:t>
      </w:r>
    </w:p>
    <w:p w14:paraId="50BE4D78" w14:textId="77777777" w:rsidR="00647F0D" w:rsidRPr="0071413A" w:rsidRDefault="00006F0A">
      <w:pPr>
        <w:pStyle w:val="Standard"/>
        <w:snapToGrid w:val="0"/>
        <w:spacing w:before="120" w:after="120" w:line="240" w:lineRule="atLeast"/>
        <w:jc w:val="both"/>
        <w:rPr>
          <w:rFonts w:ascii="Arial" w:hAnsi="Arial" w:cs="Arial"/>
          <w:color w:val="000000" w:themeColor="text1"/>
          <w:sz w:val="18"/>
        </w:rPr>
      </w:pPr>
      <w:r w:rsidRPr="0071413A">
        <w:rPr>
          <w:rFonts w:ascii="Arial" w:hAnsi="Arial" w:cs="Arial"/>
          <w:color w:val="000000" w:themeColor="text1"/>
          <w:sz w:val="18"/>
        </w:rPr>
        <w:t>consapevole delle responsabilità e delle conseguenze civili e penali previste in caso di dichiarazioni mendaci e/o formazione o uso di atti falsi, anche ai sensi del D.P.R. n. 445 del 28 dicembre 2000</w:t>
      </w:r>
    </w:p>
    <w:p w14:paraId="2FAECE49" w14:textId="77777777" w:rsidR="00647F0D" w:rsidRPr="0071413A" w:rsidRDefault="00006F0A">
      <w:pPr>
        <w:pStyle w:val="Standard"/>
        <w:snapToGrid w:val="0"/>
        <w:spacing w:before="120" w:after="120" w:line="240" w:lineRule="atLeast"/>
        <w:jc w:val="center"/>
        <w:outlineLvl w:val="0"/>
        <w:rPr>
          <w:rFonts w:ascii="Arial" w:hAnsi="Arial" w:cs="Arial"/>
          <w:b/>
          <w:color w:val="000000" w:themeColor="text1"/>
          <w:sz w:val="18"/>
        </w:rPr>
      </w:pPr>
      <w:r w:rsidRPr="0071413A">
        <w:rPr>
          <w:rFonts w:ascii="Arial" w:hAnsi="Arial" w:cs="Arial"/>
          <w:b/>
          <w:color w:val="000000" w:themeColor="text1"/>
          <w:sz w:val="18"/>
        </w:rPr>
        <w:t>DICHIARA</w:t>
      </w:r>
    </w:p>
    <w:p w14:paraId="602C8A41" w14:textId="450CC361" w:rsidR="00647F0D" w:rsidRPr="0071413A" w:rsidRDefault="00AC3DFC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18"/>
        </w:rPr>
      </w:pPr>
      <w:r w:rsidRPr="0071413A">
        <w:rPr>
          <w:rFonts w:ascii="Arial" w:hAnsi="Arial" w:cs="Arial"/>
          <w:color w:val="000000" w:themeColor="text1"/>
          <w:sz w:val="18"/>
        </w:rPr>
        <w:t>agli effetti di quanto previsto dal D.</w:t>
      </w:r>
      <w:r w:rsidR="002A3AE6">
        <w:rPr>
          <w:rFonts w:ascii="Arial" w:hAnsi="Arial" w:cs="Arial"/>
          <w:color w:val="000000" w:themeColor="text1"/>
          <w:sz w:val="18"/>
        </w:rPr>
        <w:t>l</w:t>
      </w:r>
      <w:r w:rsidRPr="0071413A">
        <w:rPr>
          <w:rFonts w:ascii="Arial" w:hAnsi="Arial" w:cs="Arial"/>
          <w:color w:val="000000" w:themeColor="text1"/>
          <w:sz w:val="18"/>
        </w:rPr>
        <w:t>gs. n. 24/2023 e dalla Direttiva UE n. 1937/2019,</w:t>
      </w:r>
      <w:r w:rsidR="00006F0A" w:rsidRPr="0071413A">
        <w:rPr>
          <w:rFonts w:ascii="Arial" w:hAnsi="Arial" w:cs="Arial"/>
          <w:color w:val="000000" w:themeColor="text1"/>
          <w:sz w:val="18"/>
        </w:rPr>
        <w:t xml:space="preserve"> quanto segue:</w:t>
      </w:r>
    </w:p>
    <w:p w14:paraId="27C0C13F" w14:textId="77777777" w:rsidR="0057164D" w:rsidRPr="0071413A" w:rsidRDefault="0057164D" w:rsidP="0057164D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21"/>
        </w:rPr>
      </w:pPr>
    </w:p>
    <w:p w14:paraId="28C25B5D" w14:textId="77777777" w:rsidR="0057164D" w:rsidRPr="0071413A" w:rsidRDefault="0057164D" w:rsidP="0057164D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21"/>
        </w:rPr>
      </w:pPr>
      <w:r w:rsidRPr="0071413A">
        <w:rPr>
          <w:rFonts w:ascii="Arial" w:hAnsi="Arial" w:cs="Arial"/>
          <w:color w:val="000000" w:themeColor="text1"/>
          <w:sz w:val="21"/>
        </w:rPr>
        <w:t>***</w:t>
      </w:r>
    </w:p>
    <w:tbl>
      <w:tblPr>
        <w:tblW w:w="9854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00" w:firstRow="0" w:lastRow="0" w:firstColumn="0" w:lastColumn="0" w:noHBand="0" w:noVBand="0"/>
      </w:tblPr>
      <w:tblGrid>
        <w:gridCol w:w="4390"/>
        <w:gridCol w:w="5464"/>
      </w:tblGrid>
      <w:tr w:rsidR="00F347CD" w:rsidRPr="0071413A" w14:paraId="4F700FF4" w14:textId="77777777" w:rsidTr="00D97E24">
        <w:trPr>
          <w:trHeight w:val="539"/>
          <w:jc w:val="center"/>
        </w:trPr>
        <w:tc>
          <w:tcPr>
            <w:tcW w:w="9854" w:type="dxa"/>
            <w:gridSpan w:val="2"/>
            <w:shd w:val="clear" w:color="auto" w:fill="002060"/>
            <w:vAlign w:val="center"/>
          </w:tcPr>
          <w:p w14:paraId="4337D195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aps/>
                <w:color w:val="FFFFFF" w:themeColor="background1"/>
                <w:sz w:val="18"/>
              </w:rPr>
            </w:pPr>
            <w:r w:rsidRPr="0071413A">
              <w:rPr>
                <w:rFonts w:ascii="Arial" w:hAnsi="Arial" w:cs="Arial"/>
                <w:b/>
                <w:caps/>
                <w:color w:val="FFFFFF" w:themeColor="background1"/>
                <w:sz w:val="18"/>
              </w:rPr>
              <w:t>Dati del segnalante</w:t>
            </w:r>
          </w:p>
        </w:tc>
      </w:tr>
      <w:tr w:rsidR="00F347CD" w:rsidRPr="0071413A" w14:paraId="6E0574A2" w14:textId="77777777" w:rsidTr="00D97E24">
        <w:trPr>
          <w:trHeight w:val="386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1920E0C7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Nome</w:t>
            </w:r>
          </w:p>
        </w:tc>
        <w:tc>
          <w:tcPr>
            <w:tcW w:w="5464" w:type="dxa"/>
            <w:shd w:val="clear" w:color="auto" w:fill="auto"/>
          </w:tcPr>
          <w:p w14:paraId="1D5C03AB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F347CD" w:rsidRPr="0071413A" w14:paraId="799CD3C2" w14:textId="77777777" w:rsidTr="00D97E24">
        <w:trPr>
          <w:trHeight w:val="420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62586FEC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Cognome</w:t>
            </w:r>
          </w:p>
        </w:tc>
        <w:tc>
          <w:tcPr>
            <w:tcW w:w="5464" w:type="dxa"/>
            <w:shd w:val="clear" w:color="auto" w:fill="auto"/>
          </w:tcPr>
          <w:p w14:paraId="75CAA159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F347CD" w:rsidRPr="0071413A" w14:paraId="67E00989" w14:textId="77777777" w:rsidTr="00D97E24">
        <w:trPr>
          <w:trHeight w:val="412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1074A035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Codice Fiscale</w:t>
            </w:r>
          </w:p>
        </w:tc>
        <w:tc>
          <w:tcPr>
            <w:tcW w:w="5464" w:type="dxa"/>
            <w:shd w:val="clear" w:color="auto" w:fill="auto"/>
          </w:tcPr>
          <w:p w14:paraId="6532C5ED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F347CD" w:rsidRPr="0071413A" w14:paraId="12DB9E46" w14:textId="77777777" w:rsidTr="00D97E24">
        <w:trPr>
          <w:trHeight w:val="559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18DAB0F4" w14:textId="523E3752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Qualifica servizio attuale in </w:t>
            </w:r>
            <w:r w:rsidR="000615E4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SOGAER</w:t>
            </w:r>
            <w:r w:rsidR="005C475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/SOGAERDYN/SOGAER SECURITY (precisare la società)</w:t>
            </w:r>
          </w:p>
        </w:tc>
        <w:tc>
          <w:tcPr>
            <w:tcW w:w="5464" w:type="dxa"/>
            <w:shd w:val="clear" w:color="auto" w:fill="auto"/>
          </w:tcPr>
          <w:p w14:paraId="18C32E80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F347CD" w:rsidRPr="0071413A" w14:paraId="534AD484" w14:textId="77777777" w:rsidTr="00D97E24">
        <w:trPr>
          <w:trHeight w:val="586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0E5398A2" w14:textId="7D7ED62E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Incarico </w:t>
            </w:r>
            <w:r w:rsidR="00AC3DFC"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/ </w:t>
            </w: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Ruolo in </w:t>
            </w:r>
            <w:r w:rsidR="000615E4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SOGAER</w:t>
            </w:r>
            <w:r w:rsidR="005C475F" w:rsidRPr="005C475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/SOGAERDYN/SOGAER SECURITY (precisare la società)</w:t>
            </w:r>
          </w:p>
        </w:tc>
        <w:tc>
          <w:tcPr>
            <w:tcW w:w="5464" w:type="dxa"/>
            <w:shd w:val="clear" w:color="auto" w:fill="auto"/>
          </w:tcPr>
          <w:p w14:paraId="381330FB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F347CD" w:rsidRPr="0071413A" w14:paraId="7E710CC8" w14:textId="77777777" w:rsidTr="00D97E24">
        <w:trPr>
          <w:trHeight w:val="717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78C7A2CB" w14:textId="77777777" w:rsidR="00647F0D" w:rsidRPr="0071413A" w:rsidRDefault="00AC3DFC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Altra posizione (es. partecipante a una selezione, stagista, tirocinante, ex dipendente di </w:t>
            </w:r>
            <w:r w:rsidR="000615E4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SOGAER</w:t>
            </w: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, etc.)</w:t>
            </w:r>
          </w:p>
        </w:tc>
        <w:tc>
          <w:tcPr>
            <w:tcW w:w="5464" w:type="dxa"/>
            <w:shd w:val="clear" w:color="auto" w:fill="auto"/>
          </w:tcPr>
          <w:p w14:paraId="1DBD3398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F347CD" w:rsidRPr="0071413A" w14:paraId="3D8F71D4" w14:textId="77777777" w:rsidTr="00D97E24">
        <w:trPr>
          <w:trHeight w:val="922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52044832" w14:textId="7D2A8A91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21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Specificare se il Segnalante è dipendente o collaboratore di impresa che esegue lavori, servizi o forniture per </w:t>
            </w:r>
            <w:r w:rsidR="000615E4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SOGAER</w:t>
            </w:r>
            <w:r w:rsidR="005C475F" w:rsidRPr="005C475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/SOGAERDYN/SOGAER SECURITY (</w:t>
            </w:r>
            <w:r w:rsidR="005C475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indicare</w:t>
            </w:r>
            <w:r w:rsidR="005C475F" w:rsidRPr="005C475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 la società)</w:t>
            </w: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, </w:t>
            </w: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  <w:u w:val="single"/>
              </w:rPr>
              <w:t>precisando il nominativo del rappresentante legale dell’impresa d’afferenza insieme ai relativi recapiti</w:t>
            </w:r>
          </w:p>
        </w:tc>
        <w:tc>
          <w:tcPr>
            <w:tcW w:w="5464" w:type="dxa"/>
            <w:shd w:val="clear" w:color="auto" w:fill="auto"/>
          </w:tcPr>
          <w:p w14:paraId="0952839A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F347CD" w:rsidRPr="0071413A" w14:paraId="44F7983A" w14:textId="77777777" w:rsidTr="00D97E24">
        <w:trPr>
          <w:trHeight w:val="339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430EA569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Telefono</w:t>
            </w:r>
          </w:p>
        </w:tc>
        <w:tc>
          <w:tcPr>
            <w:tcW w:w="5464" w:type="dxa"/>
            <w:shd w:val="clear" w:color="auto" w:fill="auto"/>
          </w:tcPr>
          <w:p w14:paraId="23EC8D5B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F347CD" w:rsidRPr="0071413A" w14:paraId="17B2335A" w14:textId="77777777" w:rsidTr="00D97E24">
        <w:trPr>
          <w:trHeight w:val="402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6997BD70" w14:textId="77777777" w:rsidR="00647F0D" w:rsidRPr="0071413A" w:rsidRDefault="008B2E70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lastRenderedPageBreak/>
              <w:t xml:space="preserve">Indirizzo </w:t>
            </w:r>
            <w:proofErr w:type="gramStart"/>
            <w:r w:rsidR="00006F0A"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Email</w:t>
            </w:r>
            <w:proofErr w:type="gramEnd"/>
            <w:r w:rsidR="00006F0A"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 xml:space="preserve"> per le comunicazioni al di fuori della Piattaforma</w:t>
            </w:r>
          </w:p>
          <w:p w14:paraId="7D4B5FC1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</w:pPr>
            <w:r w:rsidRPr="0071413A"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  <w:t>NB. Per ragioni di sicurezza, l’indirizzo mail non può coincidere con l’indirizzo di posta aziendale</w:t>
            </w:r>
            <w:r w:rsidR="008B2E70" w:rsidRPr="0071413A"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  <w:t xml:space="preserve"> del Segnalante (se presente)</w:t>
            </w:r>
          </w:p>
        </w:tc>
        <w:tc>
          <w:tcPr>
            <w:tcW w:w="5464" w:type="dxa"/>
            <w:shd w:val="clear" w:color="auto" w:fill="auto"/>
          </w:tcPr>
          <w:p w14:paraId="4FA568CC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</w:tbl>
    <w:p w14:paraId="2A68C3FC" w14:textId="77777777" w:rsidR="00647F0D" w:rsidRPr="0071413A" w:rsidRDefault="00647F0D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</w:p>
    <w:p w14:paraId="10336E8B" w14:textId="77777777" w:rsidR="0057164D" w:rsidRPr="0071413A" w:rsidRDefault="0057164D" w:rsidP="0057164D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18"/>
        </w:rPr>
      </w:pPr>
      <w:r w:rsidRPr="0071413A">
        <w:rPr>
          <w:rFonts w:ascii="Arial" w:hAnsi="Arial" w:cs="Arial"/>
          <w:color w:val="000000" w:themeColor="text1"/>
          <w:sz w:val="18"/>
        </w:rPr>
        <w:t>***</w:t>
      </w:r>
    </w:p>
    <w:p w14:paraId="202495BA" w14:textId="77777777" w:rsidR="0057164D" w:rsidRPr="0071413A" w:rsidRDefault="0057164D" w:rsidP="0057164D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color w:val="000000" w:themeColor="text1"/>
          <w:sz w:val="18"/>
        </w:rPr>
      </w:pPr>
    </w:p>
    <w:p w14:paraId="3690C222" w14:textId="77777777" w:rsidR="00647F0D" w:rsidRPr="0071413A" w:rsidRDefault="00006F0A">
      <w:pPr>
        <w:pStyle w:val="Standard"/>
        <w:snapToGrid w:val="0"/>
        <w:spacing w:before="120" w:after="120" w:line="240" w:lineRule="atLeast"/>
        <w:rPr>
          <w:rFonts w:ascii="Arial" w:hAnsi="Arial" w:cs="Arial"/>
          <w:b/>
          <w:color w:val="000000" w:themeColor="text1"/>
          <w:sz w:val="18"/>
        </w:rPr>
      </w:pPr>
      <w:r w:rsidRPr="0071413A">
        <w:rPr>
          <w:rFonts w:ascii="Arial" w:hAnsi="Arial" w:cs="Arial"/>
          <w:b/>
          <w:color w:val="000000" w:themeColor="text1"/>
          <w:sz w:val="18"/>
        </w:rPr>
        <w:t>Se la segnalazione è già stata effettuata ad altri soggetti compilare la seguente tabella:</w:t>
      </w:r>
    </w:p>
    <w:tbl>
      <w:tblPr>
        <w:tblW w:w="9854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00" w:firstRow="0" w:lastRow="0" w:firstColumn="0" w:lastColumn="0" w:noHBand="0" w:noVBand="0"/>
      </w:tblPr>
      <w:tblGrid>
        <w:gridCol w:w="4390"/>
        <w:gridCol w:w="1751"/>
        <w:gridCol w:w="3713"/>
      </w:tblGrid>
      <w:tr w:rsidR="00F347CD" w:rsidRPr="0071413A" w14:paraId="3CCC9686" w14:textId="77777777" w:rsidTr="00D97E24">
        <w:trPr>
          <w:trHeight w:val="610"/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6A7469B7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  <w:t>Soggetto cui è stata effettuata la segnalazione</w:t>
            </w:r>
          </w:p>
          <w:p w14:paraId="0F0889BE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  <w:t xml:space="preserve">(es., Procura della Repubblica, </w:t>
            </w:r>
            <w:proofErr w:type="gramStart"/>
            <w:r w:rsidRPr="0071413A"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  <w:t>Corte dei Conti</w:t>
            </w:r>
            <w:proofErr w:type="gramEnd"/>
            <w:r w:rsidRPr="0071413A"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  <w:t>, A.N.AC., etc.)</w:t>
            </w:r>
          </w:p>
        </w:tc>
        <w:tc>
          <w:tcPr>
            <w:tcW w:w="1751" w:type="dxa"/>
            <w:shd w:val="clear" w:color="auto" w:fill="F2F2F2"/>
            <w:vAlign w:val="center"/>
          </w:tcPr>
          <w:p w14:paraId="559905F4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  <w:t>Data della segnalazione</w:t>
            </w:r>
          </w:p>
        </w:tc>
        <w:tc>
          <w:tcPr>
            <w:tcW w:w="3713" w:type="dxa"/>
            <w:shd w:val="clear" w:color="auto" w:fill="F2F2F2"/>
            <w:vAlign w:val="center"/>
          </w:tcPr>
          <w:p w14:paraId="6A8649DD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5"/>
                <w:szCs w:val="18"/>
              </w:rPr>
              <w:t>Stato / Esito della segnalazione</w:t>
            </w:r>
          </w:p>
        </w:tc>
      </w:tr>
      <w:tr w:rsidR="00F347CD" w:rsidRPr="0071413A" w14:paraId="049B87EB" w14:textId="77777777" w:rsidTr="00D97E24">
        <w:trPr>
          <w:trHeight w:val="670"/>
          <w:jc w:val="center"/>
        </w:trPr>
        <w:tc>
          <w:tcPr>
            <w:tcW w:w="4390" w:type="dxa"/>
            <w:shd w:val="clear" w:color="auto" w:fill="auto"/>
          </w:tcPr>
          <w:p w14:paraId="0FB77A75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1751" w:type="dxa"/>
            <w:shd w:val="clear" w:color="auto" w:fill="auto"/>
          </w:tcPr>
          <w:p w14:paraId="0CE1A3F0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3713" w:type="dxa"/>
            <w:shd w:val="clear" w:color="auto" w:fill="auto"/>
          </w:tcPr>
          <w:p w14:paraId="475AE1F6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F347CD" w:rsidRPr="0071413A" w14:paraId="575CC303" w14:textId="77777777" w:rsidTr="00D97E24">
        <w:trPr>
          <w:trHeight w:val="680"/>
          <w:jc w:val="center"/>
        </w:trPr>
        <w:tc>
          <w:tcPr>
            <w:tcW w:w="4390" w:type="dxa"/>
            <w:shd w:val="clear" w:color="auto" w:fill="auto"/>
          </w:tcPr>
          <w:p w14:paraId="5DB9E4E9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1751" w:type="dxa"/>
            <w:shd w:val="clear" w:color="auto" w:fill="auto"/>
          </w:tcPr>
          <w:p w14:paraId="3F8FB4BB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3713" w:type="dxa"/>
            <w:shd w:val="clear" w:color="auto" w:fill="auto"/>
          </w:tcPr>
          <w:p w14:paraId="07154DF7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F347CD" w:rsidRPr="0071413A" w14:paraId="56B8A6A9" w14:textId="77777777" w:rsidTr="00D97E24">
        <w:trPr>
          <w:trHeight w:val="759"/>
          <w:jc w:val="center"/>
        </w:trPr>
        <w:tc>
          <w:tcPr>
            <w:tcW w:w="4390" w:type="dxa"/>
            <w:shd w:val="clear" w:color="auto" w:fill="auto"/>
          </w:tcPr>
          <w:p w14:paraId="1CB23278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1751" w:type="dxa"/>
            <w:shd w:val="clear" w:color="auto" w:fill="auto"/>
          </w:tcPr>
          <w:p w14:paraId="7B46DA0A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3713" w:type="dxa"/>
            <w:shd w:val="clear" w:color="auto" w:fill="auto"/>
          </w:tcPr>
          <w:p w14:paraId="6827B787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  <w:tr w:rsidR="000F56C1" w:rsidRPr="0071413A" w14:paraId="2B257462" w14:textId="77777777" w:rsidTr="00D97E24">
        <w:trPr>
          <w:trHeight w:val="828"/>
          <w:jc w:val="center"/>
        </w:trPr>
        <w:tc>
          <w:tcPr>
            <w:tcW w:w="4390" w:type="dxa"/>
            <w:shd w:val="clear" w:color="auto" w:fill="auto"/>
          </w:tcPr>
          <w:p w14:paraId="04DE7B76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1751" w:type="dxa"/>
            <w:shd w:val="clear" w:color="auto" w:fill="auto"/>
          </w:tcPr>
          <w:p w14:paraId="66331E14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  <w:tc>
          <w:tcPr>
            <w:tcW w:w="3713" w:type="dxa"/>
            <w:shd w:val="clear" w:color="auto" w:fill="auto"/>
          </w:tcPr>
          <w:p w14:paraId="5215D8A8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  <w:u w:val="single"/>
              </w:rPr>
            </w:pPr>
          </w:p>
        </w:tc>
      </w:tr>
    </w:tbl>
    <w:p w14:paraId="56EE94CA" w14:textId="77777777" w:rsidR="00647F0D" w:rsidRPr="0071413A" w:rsidRDefault="00647F0D">
      <w:pPr>
        <w:pStyle w:val="Standard"/>
        <w:snapToGrid w:val="0"/>
        <w:spacing w:before="120" w:after="120" w:line="240" w:lineRule="atLeast"/>
        <w:ind w:right="-93"/>
        <w:rPr>
          <w:rFonts w:ascii="Arial" w:hAnsi="Arial" w:cs="Arial"/>
          <w:color w:val="000000" w:themeColor="text1"/>
          <w:sz w:val="18"/>
        </w:rPr>
      </w:pPr>
    </w:p>
    <w:p w14:paraId="19CEE446" w14:textId="77777777" w:rsidR="0057164D" w:rsidRPr="0071413A" w:rsidRDefault="0057164D" w:rsidP="0057164D">
      <w:pPr>
        <w:pStyle w:val="Standard"/>
        <w:snapToGrid w:val="0"/>
        <w:spacing w:before="120" w:after="120" w:line="240" w:lineRule="atLeast"/>
        <w:ind w:right="-93"/>
        <w:jc w:val="center"/>
        <w:rPr>
          <w:rFonts w:ascii="Arial" w:hAnsi="Arial" w:cs="Arial"/>
          <w:b/>
          <w:color w:val="000000" w:themeColor="text1"/>
          <w:sz w:val="18"/>
          <w:u w:val="single"/>
        </w:rPr>
      </w:pPr>
      <w:r w:rsidRPr="0071413A">
        <w:rPr>
          <w:rFonts w:ascii="Arial" w:hAnsi="Arial" w:cs="Arial"/>
          <w:b/>
          <w:color w:val="000000" w:themeColor="text1"/>
          <w:sz w:val="18"/>
          <w:u w:val="single"/>
        </w:rPr>
        <w:t xml:space="preserve">IMPORTANTE NOTA PER LA COMPILAZIONE: </w:t>
      </w:r>
    </w:p>
    <w:p w14:paraId="31181192" w14:textId="77777777" w:rsidR="00647F0D" w:rsidRPr="00E72CAF" w:rsidRDefault="0057164D" w:rsidP="00E72CAF">
      <w:pPr>
        <w:pStyle w:val="Standard"/>
        <w:snapToGrid w:val="0"/>
        <w:spacing w:before="120" w:after="120" w:line="240" w:lineRule="atLeast"/>
        <w:ind w:right="-93"/>
        <w:jc w:val="center"/>
        <w:rPr>
          <w:rFonts w:ascii="Arial" w:hAnsi="Arial" w:cs="Arial"/>
          <w:i/>
          <w:color w:val="000000" w:themeColor="text1"/>
          <w:sz w:val="18"/>
        </w:rPr>
      </w:pPr>
      <w:r w:rsidRPr="0071413A">
        <w:rPr>
          <w:rFonts w:ascii="Arial" w:hAnsi="Arial" w:cs="Arial"/>
          <w:i/>
          <w:color w:val="000000" w:themeColor="text1"/>
          <w:sz w:val="18"/>
        </w:rPr>
        <w:t>NELLA DESCRIZIONE DELL’ILLECITO NON INDICARE RIFERIMENTI AL NOMINATIVO DEL SEGNALANTE</w:t>
      </w:r>
    </w:p>
    <w:tbl>
      <w:tblPr>
        <w:tblW w:w="9776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00" w:firstRow="0" w:lastRow="0" w:firstColumn="0" w:lastColumn="0" w:noHBand="0" w:noVBand="0"/>
      </w:tblPr>
      <w:tblGrid>
        <w:gridCol w:w="3539"/>
        <w:gridCol w:w="6237"/>
      </w:tblGrid>
      <w:tr w:rsidR="00F347CD" w:rsidRPr="0071413A" w14:paraId="1AE3968E" w14:textId="77777777" w:rsidTr="00D97E24">
        <w:trPr>
          <w:trHeight w:val="488"/>
          <w:jc w:val="center"/>
        </w:trPr>
        <w:tc>
          <w:tcPr>
            <w:tcW w:w="9776" w:type="dxa"/>
            <w:gridSpan w:val="2"/>
            <w:shd w:val="clear" w:color="auto" w:fill="002060"/>
            <w:vAlign w:val="center"/>
          </w:tcPr>
          <w:p w14:paraId="0366D41A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71413A">
              <w:rPr>
                <w:rFonts w:ascii="Arial" w:hAnsi="Arial" w:cs="Arial"/>
                <w:b/>
                <w:color w:val="FFFFFF" w:themeColor="background1"/>
                <w:sz w:val="18"/>
              </w:rPr>
              <w:t>DATI E INFORMAZIONI SULLA CONDOTTA ILLECITA</w:t>
            </w:r>
          </w:p>
        </w:tc>
      </w:tr>
      <w:tr w:rsidR="00F347CD" w:rsidRPr="0071413A" w14:paraId="7D650AF9" w14:textId="77777777" w:rsidTr="00D97E24">
        <w:trPr>
          <w:trHeight w:val="670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28138667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Ente in cui si è verificato il fatto</w:t>
            </w:r>
          </w:p>
        </w:tc>
        <w:tc>
          <w:tcPr>
            <w:tcW w:w="6237" w:type="dxa"/>
            <w:shd w:val="clear" w:color="auto" w:fill="auto"/>
          </w:tcPr>
          <w:p w14:paraId="1017D578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347CD" w:rsidRPr="0071413A" w14:paraId="744B0DE7" w14:textId="77777777" w:rsidTr="00D97E24">
        <w:trPr>
          <w:trHeight w:val="680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2862DD02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Periodo in cui si è verificato il fatto</w:t>
            </w:r>
          </w:p>
        </w:tc>
        <w:tc>
          <w:tcPr>
            <w:tcW w:w="6237" w:type="dxa"/>
            <w:shd w:val="clear" w:color="auto" w:fill="auto"/>
          </w:tcPr>
          <w:p w14:paraId="73C55497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347CD" w:rsidRPr="0071413A" w14:paraId="716891F6" w14:textId="77777777" w:rsidTr="00D97E24">
        <w:trPr>
          <w:trHeight w:val="727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7E614A3B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Data in cui si è verificato il fatto</w:t>
            </w:r>
          </w:p>
        </w:tc>
        <w:tc>
          <w:tcPr>
            <w:tcW w:w="6237" w:type="dxa"/>
            <w:shd w:val="clear" w:color="auto" w:fill="auto"/>
          </w:tcPr>
          <w:p w14:paraId="7569A840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347CD" w:rsidRPr="0071413A" w14:paraId="4307DE21" w14:textId="77777777" w:rsidTr="00D97E24">
        <w:trPr>
          <w:trHeight w:val="851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53B48E2A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Luogo fisico in cui si è verificato il fatto</w:t>
            </w:r>
          </w:p>
        </w:tc>
        <w:tc>
          <w:tcPr>
            <w:tcW w:w="6237" w:type="dxa"/>
            <w:shd w:val="clear" w:color="auto" w:fill="auto"/>
          </w:tcPr>
          <w:p w14:paraId="50BECE94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347CD" w:rsidRPr="0071413A" w14:paraId="2787C5D9" w14:textId="77777777" w:rsidTr="00D97E24">
        <w:trPr>
          <w:trHeight w:val="805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1FE17414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Soggetto che ha commesso il fatto</w:t>
            </w:r>
          </w:p>
          <w:p w14:paraId="272EDFCF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Nome, cognome, qualifica</w:t>
            </w:r>
          </w:p>
          <w:p w14:paraId="4C4CD90C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i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i/>
                <w:color w:val="000000" w:themeColor="text1"/>
                <w:sz w:val="13"/>
                <w:szCs w:val="18"/>
              </w:rPr>
              <w:t>(possono essere inseriti più nomi)</w:t>
            </w:r>
          </w:p>
        </w:tc>
        <w:tc>
          <w:tcPr>
            <w:tcW w:w="6237" w:type="dxa"/>
            <w:shd w:val="clear" w:color="auto" w:fill="auto"/>
          </w:tcPr>
          <w:p w14:paraId="3B2F7AD3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347CD" w:rsidRPr="0071413A" w14:paraId="3365337E" w14:textId="77777777" w:rsidTr="00D97E24">
        <w:trPr>
          <w:trHeight w:val="805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1EBDDD77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lastRenderedPageBreak/>
              <w:t>Eventuali soggetti privati coinvolti</w:t>
            </w:r>
          </w:p>
        </w:tc>
        <w:tc>
          <w:tcPr>
            <w:tcW w:w="6237" w:type="dxa"/>
            <w:shd w:val="clear" w:color="auto" w:fill="auto"/>
          </w:tcPr>
          <w:p w14:paraId="74E5EA94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347CD" w:rsidRPr="0071413A" w14:paraId="059878C2" w14:textId="77777777" w:rsidTr="00D97E24">
        <w:trPr>
          <w:trHeight w:val="793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4C7528D6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Eventuali imprese coinvolte</w:t>
            </w:r>
          </w:p>
        </w:tc>
        <w:tc>
          <w:tcPr>
            <w:tcW w:w="6237" w:type="dxa"/>
            <w:shd w:val="clear" w:color="auto" w:fill="auto"/>
          </w:tcPr>
          <w:p w14:paraId="45AC7F32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347CD" w:rsidRPr="0071413A" w14:paraId="1D22048A" w14:textId="77777777" w:rsidTr="00D97E24">
        <w:trPr>
          <w:trHeight w:val="923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455D6AEA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Modalità con cui è venuto a conoscenza del fatto</w:t>
            </w:r>
          </w:p>
        </w:tc>
        <w:tc>
          <w:tcPr>
            <w:tcW w:w="6237" w:type="dxa"/>
            <w:shd w:val="clear" w:color="auto" w:fill="auto"/>
          </w:tcPr>
          <w:p w14:paraId="2BDB74F1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347CD" w:rsidRPr="0071413A" w14:paraId="3B114FCC" w14:textId="77777777" w:rsidTr="00D97E24">
        <w:trPr>
          <w:trHeight w:val="923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3D14E472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Eventuali altri soggetti che possono riferire sul fatto</w:t>
            </w:r>
          </w:p>
          <w:p w14:paraId="658CB9BC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i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i/>
                <w:color w:val="000000" w:themeColor="text1"/>
                <w:sz w:val="13"/>
                <w:szCs w:val="18"/>
              </w:rPr>
              <w:t>(Nome, cognome, qualifica, recapiti)</w:t>
            </w:r>
          </w:p>
        </w:tc>
        <w:tc>
          <w:tcPr>
            <w:tcW w:w="6237" w:type="dxa"/>
            <w:shd w:val="clear" w:color="auto" w:fill="auto"/>
          </w:tcPr>
          <w:p w14:paraId="62BE56B5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347CD" w:rsidRPr="0071413A" w14:paraId="0C834311" w14:textId="77777777" w:rsidTr="00D97E24">
        <w:trPr>
          <w:trHeight w:val="923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222F0A1F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Area / Servizio a cui può essere riferito il fatto</w:t>
            </w:r>
          </w:p>
        </w:tc>
        <w:tc>
          <w:tcPr>
            <w:tcW w:w="6237" w:type="dxa"/>
            <w:shd w:val="clear" w:color="auto" w:fill="auto"/>
          </w:tcPr>
          <w:p w14:paraId="01A405E8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347CD" w:rsidRPr="0071413A" w14:paraId="4E1872C7" w14:textId="77777777" w:rsidTr="00D97E24">
        <w:trPr>
          <w:trHeight w:val="2324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22B095FB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14:paraId="6B768301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Descrizione del fatto</w:t>
            </w:r>
          </w:p>
          <w:p w14:paraId="3C8CA421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7A81514A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8"/>
                <w:u w:val="single"/>
              </w:rPr>
            </w:pPr>
          </w:p>
        </w:tc>
      </w:tr>
      <w:tr w:rsidR="00F347CD" w:rsidRPr="0071413A" w14:paraId="639F6305" w14:textId="77777777" w:rsidTr="00D97E24">
        <w:trPr>
          <w:trHeight w:val="2048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1AF80F8A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14:paraId="3978F368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14:paraId="701EA130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14:paraId="621AA86B" w14:textId="77777777" w:rsidR="00647F0D" w:rsidRPr="0071413A" w:rsidRDefault="008B2E70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Qualificazione della violazione</w:t>
            </w:r>
          </w:p>
          <w:p w14:paraId="33BC05FC" w14:textId="77777777" w:rsidR="00647F0D" w:rsidRPr="0071413A" w:rsidRDefault="00006F0A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</w:rPr>
            </w:pPr>
            <w:r w:rsidRPr="0071413A"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</w:rPr>
              <w:t>(facoltativo)</w:t>
            </w:r>
          </w:p>
          <w:p w14:paraId="4F3E6AB7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14:paraId="2890C3FA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14:paraId="54BB0AF6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14:paraId="26A0619A" w14:textId="77777777" w:rsidR="00647F0D" w:rsidRPr="0071413A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71CD0970" w14:textId="77777777" w:rsidR="008B2E70" w:rsidRPr="0071413A" w:rsidRDefault="008B2E70" w:rsidP="009A7E7D">
            <w:pPr>
              <w:pStyle w:val="Paragrafoelenco"/>
              <w:numPr>
                <w:ilvl w:val="0"/>
                <w:numId w:val="40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 w:rsidRPr="0071413A">
              <w:rPr>
                <w:rFonts w:ascii="Arial" w:hAnsi="Arial" w:cs="Arial"/>
                <w:color w:val="000000" w:themeColor="text1"/>
                <w:sz w:val="13"/>
              </w:rPr>
              <w:t>Illeciti amministrativi, contabili, civili o penali che non rientrano nei numeri 3), 4), 5) e 6);</w:t>
            </w:r>
          </w:p>
          <w:p w14:paraId="61F00C3D" w14:textId="77777777" w:rsidR="008B2E70" w:rsidRPr="0071413A" w:rsidRDefault="008B2E70" w:rsidP="009A7E7D">
            <w:pPr>
              <w:pStyle w:val="Paragrafoelenco"/>
              <w:numPr>
                <w:ilvl w:val="0"/>
                <w:numId w:val="40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 w:rsidRPr="0071413A">
              <w:rPr>
                <w:rFonts w:ascii="Arial" w:hAnsi="Arial" w:cs="Arial"/>
                <w:color w:val="000000" w:themeColor="text1"/>
                <w:sz w:val="13"/>
              </w:rPr>
              <w:t xml:space="preserve">condotte illecite rilevanti ai sensi del </w:t>
            </w:r>
            <w:hyperlink w:anchor="/ricerca/fonti_documento?idDatabank=7&amp;idDocMaster=1803997&amp;idUnitaDoc=5579623&amp;nVigUnitaDoc=1&amp;docIdx=1&amp;isCorrelazioniSearch=true&amp;correlatoA=Normativa" w:history="1">
              <w:r w:rsidRPr="0071413A">
                <w:rPr>
                  <w:rFonts w:ascii="Arial" w:hAnsi="Arial" w:cs="Arial"/>
                  <w:color w:val="000000" w:themeColor="text1"/>
                  <w:sz w:val="13"/>
                </w:rPr>
                <w:t>d.lgs. n. 231</w:t>
              </w:r>
            </w:hyperlink>
            <w:r w:rsidRPr="0071413A">
              <w:rPr>
                <w:rFonts w:ascii="Arial" w:hAnsi="Arial" w:cs="Arial"/>
                <w:color w:val="000000" w:themeColor="text1"/>
                <w:sz w:val="13"/>
              </w:rPr>
              <w:t xml:space="preserve">/2001, o violazioni del MOG 231 di </w:t>
            </w:r>
            <w:r w:rsidR="000615E4">
              <w:rPr>
                <w:rFonts w:ascii="Arial" w:hAnsi="Arial" w:cs="Arial"/>
                <w:color w:val="000000" w:themeColor="text1"/>
                <w:sz w:val="13"/>
              </w:rPr>
              <w:t>SOGAER</w:t>
            </w:r>
            <w:r w:rsidRPr="0071413A">
              <w:rPr>
                <w:rFonts w:ascii="Arial" w:hAnsi="Arial" w:cs="Arial"/>
                <w:color w:val="000000" w:themeColor="text1"/>
                <w:sz w:val="13"/>
              </w:rPr>
              <w:t>, che non rientrano nei numeri 3), 4), 5) e 6);</w:t>
            </w:r>
          </w:p>
          <w:p w14:paraId="5112786B" w14:textId="77777777" w:rsidR="008B2E70" w:rsidRPr="0071413A" w:rsidRDefault="008B2E70" w:rsidP="009A7E7D">
            <w:pPr>
              <w:pStyle w:val="Paragrafoelenco"/>
              <w:numPr>
                <w:ilvl w:val="0"/>
                <w:numId w:val="40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 w:rsidRPr="0071413A">
              <w:rPr>
                <w:rFonts w:ascii="Arial" w:hAnsi="Arial" w:cs="Arial"/>
                <w:color w:val="000000" w:themeColor="text1"/>
                <w:sz w:val="13"/>
              </w:rPr>
              <w:t>illeciti che rientrano nell'ambito di applicazione degli atti dell'Unione europea o nazionali indicati nell'allegato al Decreto ovvero degli atti nazionali che costituiscono attuazione degli atti dell'Unione europea indicati nell'allegato alla direttiva (UE) 2019/1937, seppur non indicati nell'allegato al Decreto, relativi ai seguenti settori: appalti pubblici; servizi, prodotti e mercati finanziari e prevenzione del riciclaggio e del finanziamento del terrorismo; sicurezza e conformità dei prodotti; sicurezza dei trasporti; tutela dell'ambiente; radioprotezione e sicurezza nucleare; sicurezza degli alimenti e dei mangimi e salute e benessere degli animali; salute pubblica; protezione dei consumatori; tutela della vita privata e protezione dei dati personali e sicurezza delle reti e dei sistemi informativi;</w:t>
            </w:r>
          </w:p>
          <w:p w14:paraId="4CA28F2A" w14:textId="77777777" w:rsidR="008B2E70" w:rsidRPr="0071413A" w:rsidRDefault="008B2E70" w:rsidP="009A7E7D">
            <w:pPr>
              <w:pStyle w:val="Paragrafoelenco"/>
              <w:numPr>
                <w:ilvl w:val="0"/>
                <w:numId w:val="40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 w:rsidRPr="0071413A">
              <w:rPr>
                <w:rFonts w:ascii="Arial" w:hAnsi="Arial" w:cs="Arial"/>
                <w:color w:val="000000" w:themeColor="text1"/>
                <w:sz w:val="13"/>
              </w:rPr>
              <w:t>atti od omissioni che ledono gli interessi finanziari dell'Unione di cui all'</w:t>
            </w:r>
            <w:hyperlink w:anchor="/ricerca/fonti_documento?idDatabank=11&amp;idDocMaster=244551&amp;idUnitaDoc=1400691&amp;nVigUnitaDoc=1&amp;docIdx=1&amp;isCorrelazioniSearch=true&amp;correlatoA=Normativa" w:history="1">
              <w:r w:rsidRPr="0071413A">
                <w:rPr>
                  <w:rFonts w:ascii="Arial" w:hAnsi="Arial" w:cs="Arial"/>
                  <w:color w:val="000000" w:themeColor="text1"/>
                  <w:sz w:val="13"/>
                </w:rPr>
                <w:t>articolo 325 del Trattato sul funzionamento dell'Unione europea</w:t>
              </w:r>
            </w:hyperlink>
            <w:r w:rsidRPr="0071413A">
              <w:rPr>
                <w:rFonts w:ascii="Arial" w:hAnsi="Arial" w:cs="Arial"/>
                <w:color w:val="000000" w:themeColor="text1"/>
                <w:sz w:val="13"/>
              </w:rPr>
              <w:t xml:space="preserve"> specificati nel diritto derivato pertinente dell'Unione europea;</w:t>
            </w:r>
          </w:p>
          <w:p w14:paraId="135B267C" w14:textId="77777777" w:rsidR="008B2E70" w:rsidRPr="0071413A" w:rsidRDefault="008B2E70" w:rsidP="009A7E7D">
            <w:pPr>
              <w:pStyle w:val="Paragrafoelenco"/>
              <w:numPr>
                <w:ilvl w:val="0"/>
                <w:numId w:val="40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 w:rsidRPr="0071413A">
              <w:rPr>
                <w:rFonts w:ascii="Arial" w:hAnsi="Arial" w:cs="Arial"/>
                <w:color w:val="000000" w:themeColor="text1"/>
                <w:sz w:val="13"/>
              </w:rPr>
              <w:t>atti od omissioni riguardanti il mercato interno, di cui all'</w:t>
            </w:r>
            <w:hyperlink w:anchor="/ricerca/fonti_documento?idDatabank=11&amp;idDocMaster=244551&amp;idUnitaDoc=1400095&amp;nVigUnitaDoc=1&amp;docIdx=1&amp;isCorrelazioniSearch=true&amp;correlatoA=Normativa" w:history="1">
              <w:r w:rsidRPr="0071413A">
                <w:rPr>
                  <w:rFonts w:ascii="Arial" w:hAnsi="Arial" w:cs="Arial"/>
                  <w:color w:val="000000" w:themeColor="text1"/>
                  <w:sz w:val="13"/>
                </w:rPr>
                <w:t>articolo 26, paragrafo 2, del Trattato sul funzionamento dell'Unione europea</w:t>
              </w:r>
            </w:hyperlink>
            <w:r w:rsidRPr="0071413A">
              <w:rPr>
                <w:rFonts w:ascii="Arial" w:hAnsi="Arial" w:cs="Arial"/>
                <w:color w:val="000000" w:themeColor="text1"/>
                <w:sz w:val="13"/>
              </w:rPr>
              <w:t>, comprese le violazioni delle norme dell'Unione europea in materia di concorrenza e di aiuti di Stato, nonché le violazioni riguardanti il mercato interno connesse ad atti che violano le norme in materia di imposta sulle società o i meccanismi il cui fine è ottenere un vantaggio fiscale che vanifica l'oggetto o la finalità della normativa applicabile in materia di imposta sulle società;</w:t>
            </w:r>
          </w:p>
          <w:p w14:paraId="2AE02FED" w14:textId="77777777" w:rsidR="00C30E7C" w:rsidRPr="0071413A" w:rsidRDefault="008B2E70" w:rsidP="009A7E7D">
            <w:pPr>
              <w:pStyle w:val="Paragrafoelenco"/>
              <w:numPr>
                <w:ilvl w:val="0"/>
                <w:numId w:val="40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 w:rsidRPr="0071413A">
              <w:rPr>
                <w:rFonts w:ascii="Arial" w:hAnsi="Arial" w:cs="Arial"/>
                <w:color w:val="000000" w:themeColor="text1"/>
                <w:sz w:val="13"/>
              </w:rPr>
              <w:t>atti o comportamenti che vanificano l'oggetto o la finalità delle disposizioni di cui agli atti dell'Unione nei settori indicati nei numeri 3), 4) e 5);</w:t>
            </w:r>
          </w:p>
          <w:p w14:paraId="759B5882" w14:textId="77777777" w:rsidR="008B2E70" w:rsidRPr="0071413A" w:rsidRDefault="008B2E70" w:rsidP="009A7E7D">
            <w:pPr>
              <w:pStyle w:val="Paragrafoelenco"/>
              <w:numPr>
                <w:ilvl w:val="0"/>
                <w:numId w:val="40"/>
              </w:numPr>
              <w:tabs>
                <w:tab w:val="left" w:pos="851"/>
              </w:tabs>
              <w:snapToGrid w:val="0"/>
              <w:spacing w:before="120" w:after="120" w:line="240" w:lineRule="atLeast"/>
              <w:ind w:left="709"/>
              <w:jc w:val="both"/>
              <w:rPr>
                <w:rFonts w:ascii="Arial" w:hAnsi="Arial" w:cs="Arial"/>
                <w:color w:val="000000" w:themeColor="text1"/>
                <w:sz w:val="13"/>
              </w:rPr>
            </w:pPr>
            <w:r w:rsidRPr="0071413A">
              <w:rPr>
                <w:rFonts w:ascii="Arial" w:hAnsi="Arial" w:cs="Arial"/>
                <w:color w:val="000000" w:themeColor="text1"/>
                <w:sz w:val="13"/>
              </w:rPr>
              <w:lastRenderedPageBreak/>
              <w:t xml:space="preserve">Altro: </w:t>
            </w:r>
          </w:p>
        </w:tc>
      </w:tr>
      <w:tr w:rsidR="00F347CD" w:rsidRPr="0071413A" w14:paraId="502CEC91" w14:textId="77777777" w:rsidTr="00D97E24">
        <w:trPr>
          <w:trHeight w:val="1399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74A690F4" w14:textId="77777777" w:rsidR="00647F0D" w:rsidRPr="004A77D0" w:rsidRDefault="00006F0A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4A77D0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lastRenderedPageBreak/>
              <w:t>INTERESSI PERSONALI DEL SEGNALANTE</w:t>
            </w:r>
          </w:p>
          <w:p w14:paraId="3513CE30" w14:textId="77777777" w:rsidR="00647F0D" w:rsidRPr="004A77D0" w:rsidRDefault="00006F0A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</w:pPr>
            <w:r w:rsidRPr="004A77D0"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  <w:t>In questo campo il segnalante deve dichiarare eventuali interessi personali che lo coinvolgono in relazione al segnalato o a quanto oggetto di segnalazione</w:t>
            </w:r>
          </w:p>
          <w:p w14:paraId="53D9D07E" w14:textId="77777777" w:rsidR="00FE31E2" w:rsidRPr="004A77D0" w:rsidRDefault="00FE31E2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</w:pPr>
          </w:p>
          <w:p w14:paraId="66204F6F" w14:textId="77777777" w:rsidR="00FE31E2" w:rsidRPr="004A77D0" w:rsidRDefault="00FE31E2" w:rsidP="00FE31E2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</w:pPr>
            <w:r w:rsidRPr="004A77D0"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  <w:t>COMPILAZIONE FACOLTATIVA</w:t>
            </w:r>
          </w:p>
        </w:tc>
        <w:tc>
          <w:tcPr>
            <w:tcW w:w="6237" w:type="dxa"/>
            <w:shd w:val="clear" w:color="auto" w:fill="auto"/>
          </w:tcPr>
          <w:p w14:paraId="0094311E" w14:textId="77777777" w:rsidR="00647F0D" w:rsidRPr="004A77D0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3"/>
                <w:szCs w:val="18"/>
              </w:rPr>
            </w:pPr>
          </w:p>
        </w:tc>
      </w:tr>
      <w:tr w:rsidR="00F347CD" w:rsidRPr="0071413A" w14:paraId="6681E82D" w14:textId="77777777" w:rsidTr="00D97E24">
        <w:trPr>
          <w:trHeight w:val="1399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667C5802" w14:textId="77777777" w:rsidR="00A06238" w:rsidRPr="00410BCF" w:rsidRDefault="00A06238" w:rsidP="00A06238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  <w:r w:rsidRPr="00410BCF"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  <w:t>CONSENSO ALLA RIVELAZIONE DELLA IDENTITA’ DEL SEGNALANTE AI SENSI DELL’ART. 12, COMMA 5, DEL DECRETO</w:t>
            </w:r>
          </w:p>
          <w:p w14:paraId="4B492828" w14:textId="77777777" w:rsidR="00647F0D" w:rsidRPr="004A77D0" w:rsidRDefault="00647F0D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color w:val="000000" w:themeColor="text1"/>
                <w:sz w:val="13"/>
                <w:szCs w:val="18"/>
              </w:rPr>
            </w:pPr>
          </w:p>
          <w:p w14:paraId="509661CB" w14:textId="77777777" w:rsidR="00647F0D" w:rsidRPr="004A77D0" w:rsidRDefault="00006F0A">
            <w:pPr>
              <w:pStyle w:val="Standard"/>
              <w:snapToGrid w:val="0"/>
              <w:spacing w:before="120" w:after="120" w:line="240" w:lineRule="atLeast"/>
              <w:jc w:val="center"/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</w:pPr>
            <w:r w:rsidRPr="004A77D0">
              <w:rPr>
                <w:rFonts w:ascii="Arial" w:hAnsi="Arial" w:cs="Arial"/>
                <w:b/>
                <w:i/>
                <w:color w:val="000000" w:themeColor="text1"/>
                <w:sz w:val="13"/>
                <w:szCs w:val="18"/>
                <w:u w:val="single"/>
              </w:rPr>
              <w:t>COMPILAZIONE FACOLTATIVA</w:t>
            </w:r>
          </w:p>
        </w:tc>
        <w:tc>
          <w:tcPr>
            <w:tcW w:w="6237" w:type="dxa"/>
            <w:shd w:val="clear" w:color="auto" w:fill="auto"/>
          </w:tcPr>
          <w:p w14:paraId="34328BBA" w14:textId="77777777" w:rsidR="004C7CAA" w:rsidRPr="004A77D0" w:rsidRDefault="004C7CAA" w:rsidP="004C7CAA">
            <w:pPr>
              <w:pStyle w:val="Standard"/>
              <w:snapToGrid w:val="0"/>
              <w:spacing w:before="120" w:after="120" w:line="240" w:lineRule="atLeast"/>
              <w:jc w:val="both"/>
              <w:rPr>
                <w:rFonts w:ascii="Arial" w:hAnsi="Arial" w:cs="Arial"/>
                <w:color w:val="000000" w:themeColor="text1"/>
                <w:sz w:val="13"/>
                <w:szCs w:val="18"/>
              </w:rPr>
            </w:pPr>
            <w:r w:rsidRPr="004A77D0">
              <w:rPr>
                <w:rFonts w:ascii="Arial" w:hAnsi="Arial" w:cs="Arial"/>
                <w:color w:val="000000" w:themeColor="text1"/>
                <w:sz w:val="13"/>
                <w:szCs w:val="18"/>
              </w:rPr>
              <w:t>Il segnalante, laddove ne ricorra la necessità, e al fine di rendere utilizzabile la segnalazione nei confronti del segnalato nell’ambito del procedimento disciplinare,</w:t>
            </w:r>
          </w:p>
          <w:p w14:paraId="12273664" w14:textId="77777777" w:rsidR="004C7CAA" w:rsidRPr="004A77D0" w:rsidRDefault="004C7CAA" w:rsidP="009A7E7D">
            <w:pPr>
              <w:pStyle w:val="Standard"/>
              <w:numPr>
                <w:ilvl w:val="0"/>
                <w:numId w:val="33"/>
              </w:numPr>
              <w:snapToGrid w:val="0"/>
              <w:spacing w:before="120" w:after="120" w:line="240" w:lineRule="atLeast"/>
              <w:jc w:val="both"/>
              <w:rPr>
                <w:rFonts w:ascii="Arial" w:hAnsi="Arial" w:cs="Arial"/>
                <w:color w:val="000000" w:themeColor="text1"/>
                <w:sz w:val="13"/>
                <w:szCs w:val="18"/>
              </w:rPr>
            </w:pPr>
            <w:r w:rsidRPr="004A77D0">
              <w:rPr>
                <w:rFonts w:ascii="Arial" w:hAnsi="Arial" w:cs="Arial"/>
                <w:color w:val="000000" w:themeColor="text1"/>
                <w:sz w:val="13"/>
                <w:szCs w:val="18"/>
              </w:rPr>
              <w:t>presta, fin da subito, il proprio consenso affinché sia rivelata la sua identità al segnalato;</w:t>
            </w:r>
          </w:p>
          <w:p w14:paraId="055E4950" w14:textId="77777777" w:rsidR="004C7CAA" w:rsidRPr="004A77D0" w:rsidRDefault="004C7CAA" w:rsidP="009A7E7D">
            <w:pPr>
              <w:pStyle w:val="Standard"/>
              <w:numPr>
                <w:ilvl w:val="0"/>
                <w:numId w:val="33"/>
              </w:numPr>
              <w:snapToGrid w:val="0"/>
              <w:spacing w:before="120" w:after="120" w:line="240" w:lineRule="atLeast"/>
              <w:jc w:val="both"/>
              <w:rPr>
                <w:rFonts w:ascii="Arial" w:hAnsi="Arial" w:cs="Arial"/>
                <w:color w:val="000000" w:themeColor="text1"/>
                <w:sz w:val="13"/>
                <w:szCs w:val="18"/>
              </w:rPr>
            </w:pPr>
            <w:r w:rsidRPr="004A77D0">
              <w:rPr>
                <w:rFonts w:ascii="Arial" w:hAnsi="Arial" w:cs="Arial"/>
                <w:color w:val="000000" w:themeColor="text1"/>
                <w:sz w:val="13"/>
                <w:szCs w:val="18"/>
              </w:rPr>
              <w:t>NON presta, fin da subito, il proprio consenso affinché sia rivelata la sua identità al segnalato, riservandosi, se del caso, di prestarlo in seguito.</w:t>
            </w:r>
          </w:p>
          <w:p w14:paraId="0D2F3145" w14:textId="77777777" w:rsidR="00647F0D" w:rsidRPr="004A77D0" w:rsidRDefault="00647F0D">
            <w:pPr>
              <w:pStyle w:val="Standard"/>
              <w:snapToGrid w:val="0"/>
              <w:spacing w:before="120" w:after="120" w:line="240" w:lineRule="atLeast"/>
              <w:rPr>
                <w:rFonts w:ascii="Arial" w:hAnsi="Arial" w:cs="Arial"/>
                <w:color w:val="000000" w:themeColor="text1"/>
                <w:sz w:val="13"/>
                <w:szCs w:val="18"/>
              </w:rPr>
            </w:pPr>
          </w:p>
        </w:tc>
      </w:tr>
    </w:tbl>
    <w:p w14:paraId="20B4E476" w14:textId="77777777" w:rsidR="00647F0D" w:rsidRPr="0071413A" w:rsidRDefault="00647F0D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</w:p>
    <w:p w14:paraId="56AD3BBD" w14:textId="77777777" w:rsidR="00212492" w:rsidRPr="00C66B97" w:rsidRDefault="00212492" w:rsidP="00212492">
      <w:pPr>
        <w:pStyle w:val="Standard"/>
        <w:snapToGrid w:val="0"/>
        <w:spacing w:before="120" w:after="120" w:line="240" w:lineRule="atLeast"/>
        <w:jc w:val="center"/>
        <w:rPr>
          <w:rFonts w:ascii="Arial" w:hAnsi="Arial" w:cs="Arial"/>
          <w:b/>
          <w:color w:val="000000" w:themeColor="text1"/>
          <w:sz w:val="18"/>
          <w:u w:val="single"/>
        </w:rPr>
      </w:pPr>
      <w:r w:rsidRPr="00C66B97">
        <w:rPr>
          <w:rFonts w:ascii="Arial" w:hAnsi="Arial" w:cs="Arial"/>
          <w:b/>
          <w:color w:val="000000" w:themeColor="text1"/>
          <w:sz w:val="18"/>
          <w:u w:val="single"/>
        </w:rPr>
        <w:t>Avviso preventivo</w:t>
      </w:r>
    </w:p>
    <w:p w14:paraId="4ED99654" w14:textId="74B88681" w:rsidR="00212492" w:rsidRDefault="00212492" w:rsidP="006F522D">
      <w:pPr>
        <w:pStyle w:val="Standard"/>
        <w:snapToGrid w:val="0"/>
        <w:spacing w:before="120" w:after="120" w:line="240" w:lineRule="atLeast"/>
        <w:jc w:val="both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La presente segnalazione, in conseguenza dei contenuti riportati, potrebbe dovere essere</w:t>
      </w:r>
      <w:r w:rsidRPr="00C66B97">
        <w:rPr>
          <w:rFonts w:ascii="Arial" w:hAnsi="Arial" w:cs="Arial"/>
          <w:color w:val="000000" w:themeColor="text1"/>
          <w:sz w:val="18"/>
        </w:rPr>
        <w:t xml:space="preserve"> inviata all’Autorità giudiziaria ordinaria e contabile. Nel caso in </w:t>
      </w:r>
      <w:r>
        <w:rPr>
          <w:rFonts w:ascii="Arial" w:hAnsi="Arial" w:cs="Arial"/>
          <w:color w:val="000000" w:themeColor="text1"/>
          <w:sz w:val="18"/>
        </w:rPr>
        <w:t xml:space="preserve">cui si </w:t>
      </w:r>
      <w:r w:rsidRPr="00C66B97">
        <w:rPr>
          <w:rFonts w:ascii="Arial" w:hAnsi="Arial" w:cs="Arial"/>
          <w:color w:val="000000" w:themeColor="text1"/>
          <w:sz w:val="18"/>
        </w:rPr>
        <w:t>pro</w:t>
      </w:r>
      <w:r>
        <w:rPr>
          <w:rFonts w:ascii="Arial" w:hAnsi="Arial" w:cs="Arial"/>
          <w:color w:val="000000" w:themeColor="text1"/>
          <w:sz w:val="18"/>
        </w:rPr>
        <w:t>ceda in tal senso, Lei sarà informato de</w:t>
      </w:r>
      <w:r w:rsidRPr="00C66B97">
        <w:rPr>
          <w:rFonts w:ascii="Arial" w:hAnsi="Arial" w:cs="Arial"/>
          <w:color w:val="000000" w:themeColor="text1"/>
          <w:sz w:val="18"/>
        </w:rPr>
        <w:t>ll’inoltro alla competente Procura</w:t>
      </w:r>
      <w:r>
        <w:rPr>
          <w:rFonts w:ascii="Arial" w:hAnsi="Arial" w:cs="Arial"/>
          <w:color w:val="000000" w:themeColor="text1"/>
          <w:sz w:val="18"/>
        </w:rPr>
        <w:t xml:space="preserve">; eventuali </w:t>
      </w:r>
      <w:r w:rsidRPr="00C66B97">
        <w:rPr>
          <w:rFonts w:ascii="Arial" w:hAnsi="Arial" w:cs="Arial"/>
          <w:color w:val="000000" w:themeColor="text1"/>
          <w:sz w:val="18"/>
        </w:rPr>
        <w:t>successive integrazioni</w:t>
      </w:r>
      <w:r>
        <w:rPr>
          <w:rFonts w:ascii="Arial" w:hAnsi="Arial" w:cs="Arial"/>
          <w:color w:val="000000" w:themeColor="text1"/>
          <w:sz w:val="18"/>
        </w:rPr>
        <w:t xml:space="preserve"> alla presente segnalazion</w:t>
      </w:r>
      <w:r w:rsidR="002A3AE6">
        <w:rPr>
          <w:rFonts w:ascii="Arial" w:hAnsi="Arial" w:cs="Arial"/>
          <w:color w:val="000000" w:themeColor="text1"/>
          <w:sz w:val="18"/>
        </w:rPr>
        <w:t>e</w:t>
      </w:r>
      <w:r w:rsidRPr="00C66B97">
        <w:rPr>
          <w:rFonts w:ascii="Arial" w:hAnsi="Arial" w:cs="Arial"/>
          <w:color w:val="000000" w:themeColor="text1"/>
          <w:sz w:val="18"/>
        </w:rPr>
        <w:t xml:space="preserve"> </w:t>
      </w:r>
      <w:r>
        <w:rPr>
          <w:rFonts w:ascii="Arial" w:hAnsi="Arial" w:cs="Arial"/>
          <w:color w:val="000000" w:themeColor="text1"/>
          <w:sz w:val="18"/>
        </w:rPr>
        <w:t>dovranno essere</w:t>
      </w:r>
      <w:r w:rsidRPr="00C66B97">
        <w:rPr>
          <w:rFonts w:ascii="Arial" w:hAnsi="Arial" w:cs="Arial"/>
          <w:color w:val="000000" w:themeColor="text1"/>
          <w:sz w:val="18"/>
        </w:rPr>
        <w:t xml:space="preserve"> trasmesse all’Autorità giudiziaria individuata</w:t>
      </w:r>
      <w:r>
        <w:rPr>
          <w:rFonts w:ascii="Arial" w:hAnsi="Arial" w:cs="Arial"/>
          <w:color w:val="000000" w:themeColor="text1"/>
          <w:sz w:val="18"/>
        </w:rPr>
        <w:t>.</w:t>
      </w:r>
    </w:p>
    <w:p w14:paraId="0C68F819" w14:textId="77777777" w:rsidR="00C66B97" w:rsidRDefault="00C66B97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</w:p>
    <w:p w14:paraId="320299EB" w14:textId="77777777" w:rsidR="00647F0D" w:rsidRPr="0071413A" w:rsidRDefault="00006F0A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  <w:r w:rsidRPr="0071413A">
        <w:rPr>
          <w:rFonts w:ascii="Arial" w:hAnsi="Arial" w:cs="Arial"/>
          <w:color w:val="000000" w:themeColor="text1"/>
          <w:sz w:val="18"/>
        </w:rPr>
        <w:t>[Luogo e Data] ___________, ___________.</w:t>
      </w:r>
    </w:p>
    <w:p w14:paraId="28D7A71C" w14:textId="77777777" w:rsidR="00647F0D" w:rsidRPr="0071413A" w:rsidRDefault="00006F0A">
      <w:pPr>
        <w:pStyle w:val="Standard"/>
        <w:snapToGrid w:val="0"/>
        <w:spacing w:before="120" w:after="120" w:line="240" w:lineRule="atLeast"/>
        <w:ind w:left="5670" w:right="-234"/>
        <w:rPr>
          <w:rFonts w:ascii="Arial" w:hAnsi="Arial" w:cs="Arial"/>
          <w:color w:val="000000" w:themeColor="text1"/>
          <w:sz w:val="18"/>
        </w:rPr>
      </w:pPr>
      <w:r w:rsidRPr="0071413A">
        <w:rPr>
          <w:rFonts w:ascii="Arial" w:hAnsi="Arial" w:cs="Arial"/>
          <w:color w:val="000000" w:themeColor="text1"/>
          <w:sz w:val="18"/>
        </w:rPr>
        <w:t xml:space="preserve">[Firma del dichiarante per esteso, leggibile]             </w:t>
      </w:r>
    </w:p>
    <w:p w14:paraId="7432B5BC" w14:textId="77777777" w:rsidR="00647F0D" w:rsidRPr="0071413A" w:rsidRDefault="00006F0A" w:rsidP="00B67336">
      <w:pPr>
        <w:pStyle w:val="Standard"/>
        <w:snapToGrid w:val="0"/>
        <w:spacing w:before="120" w:after="120" w:line="240" w:lineRule="atLeast"/>
        <w:ind w:left="5040" w:firstLine="720"/>
        <w:jc w:val="right"/>
        <w:rPr>
          <w:rFonts w:ascii="Arial" w:hAnsi="Arial" w:cs="Arial"/>
          <w:color w:val="000000" w:themeColor="text1"/>
          <w:sz w:val="18"/>
        </w:rPr>
      </w:pPr>
      <w:r w:rsidRPr="0071413A">
        <w:rPr>
          <w:rFonts w:ascii="Arial" w:hAnsi="Arial" w:cs="Arial"/>
          <w:color w:val="000000" w:themeColor="text1"/>
          <w:sz w:val="18"/>
        </w:rPr>
        <w:t xml:space="preserve">              </w:t>
      </w:r>
      <w:r w:rsidR="00981D59" w:rsidRPr="0071413A">
        <w:rPr>
          <w:rFonts w:ascii="Arial" w:hAnsi="Arial" w:cs="Arial"/>
          <w:color w:val="000000" w:themeColor="text1"/>
          <w:sz w:val="18"/>
        </w:rPr>
        <w:t xml:space="preserve">   </w:t>
      </w:r>
      <w:r w:rsidRPr="0071413A">
        <w:rPr>
          <w:rFonts w:ascii="Arial" w:hAnsi="Arial" w:cs="Arial"/>
          <w:color w:val="000000" w:themeColor="text1"/>
          <w:sz w:val="18"/>
        </w:rPr>
        <w:t>________________________________________</w:t>
      </w:r>
    </w:p>
    <w:p w14:paraId="5872E1F6" w14:textId="77777777" w:rsidR="00647F0D" w:rsidRPr="0071413A" w:rsidRDefault="00647F0D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</w:p>
    <w:p w14:paraId="4A536D2A" w14:textId="77777777" w:rsidR="00647F0D" w:rsidRPr="0071413A" w:rsidRDefault="00647F0D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5"/>
          <w:szCs w:val="20"/>
        </w:rPr>
      </w:pPr>
    </w:p>
    <w:p w14:paraId="7D8FB314" w14:textId="77777777" w:rsidR="00647F0D" w:rsidRPr="0071413A" w:rsidRDefault="00006F0A">
      <w:pPr>
        <w:pStyle w:val="Standard"/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  <w:r w:rsidRPr="0071413A">
        <w:rPr>
          <w:rFonts w:ascii="Arial" w:hAnsi="Arial" w:cs="Arial"/>
          <w:color w:val="000000" w:themeColor="text1"/>
          <w:sz w:val="18"/>
        </w:rPr>
        <w:t>Alla presente dichiarazione si allega:</w:t>
      </w:r>
    </w:p>
    <w:p w14:paraId="0CD609C5" w14:textId="77777777" w:rsidR="00647F0D" w:rsidRPr="0071413A" w:rsidRDefault="00006F0A" w:rsidP="009A7E7D">
      <w:pPr>
        <w:pStyle w:val="Paragrafoelenco"/>
        <w:numPr>
          <w:ilvl w:val="0"/>
          <w:numId w:val="20"/>
        </w:numPr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  <w:r w:rsidRPr="0071413A">
        <w:rPr>
          <w:rFonts w:ascii="Arial" w:hAnsi="Arial" w:cs="Arial"/>
          <w:color w:val="000000" w:themeColor="text1"/>
          <w:sz w:val="18"/>
        </w:rPr>
        <w:t>Copia fotostatica del Documento di identità in corso di validità del dichiarante.</w:t>
      </w:r>
    </w:p>
    <w:p w14:paraId="0A4175A7" w14:textId="77777777" w:rsidR="00647F0D" w:rsidRPr="0071413A" w:rsidRDefault="00006F0A" w:rsidP="009A7E7D">
      <w:pPr>
        <w:pStyle w:val="Paragrafoelenco"/>
        <w:numPr>
          <w:ilvl w:val="0"/>
          <w:numId w:val="32"/>
        </w:numPr>
        <w:snapToGrid w:val="0"/>
        <w:spacing w:before="120" w:after="120" w:line="240" w:lineRule="atLeast"/>
        <w:rPr>
          <w:rFonts w:ascii="Arial" w:hAnsi="Arial" w:cs="Arial"/>
          <w:color w:val="000000" w:themeColor="text1"/>
          <w:sz w:val="18"/>
        </w:rPr>
      </w:pPr>
      <w:r w:rsidRPr="0071413A">
        <w:rPr>
          <w:rFonts w:ascii="Arial" w:hAnsi="Arial" w:cs="Arial"/>
          <w:color w:val="000000" w:themeColor="text1"/>
          <w:sz w:val="18"/>
        </w:rPr>
        <w:t>Eventuale documentazione a corredo della segnalazione.</w:t>
      </w:r>
    </w:p>
    <w:sectPr w:rsidR="00647F0D" w:rsidRPr="0071413A" w:rsidSect="001C0E1C">
      <w:headerReference w:type="default" r:id="rId8"/>
      <w:footerReference w:type="default" r:id="rId9"/>
      <w:headerReference w:type="first" r:id="rId10"/>
      <w:pgSz w:w="11906" w:h="16838"/>
      <w:pgMar w:top="1338" w:right="1134" w:bottom="1247" w:left="1134" w:header="709" w:footer="72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CBF8" w14:textId="77777777" w:rsidR="00D80839" w:rsidRDefault="00D80839">
      <w:r>
        <w:separator/>
      </w:r>
    </w:p>
  </w:endnote>
  <w:endnote w:type="continuationSeparator" w:id="0">
    <w:p w14:paraId="5D01ECBC" w14:textId="77777777" w:rsidR="00D80839" w:rsidRDefault="00D8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CCCF" w14:textId="77777777" w:rsidR="000C65B0" w:rsidRDefault="000C65B0">
    <w:pPr>
      <w:pStyle w:val="Pidipagina"/>
      <w:jc w:val="right"/>
      <w:rPr>
        <w:rStyle w:val="Numeropagina"/>
        <w:rFonts w:ascii="Times New Roman" w:hAnsi="Times New Roman" w:cs="Times New Roman"/>
        <w:b/>
        <w:i/>
        <w:color w:val="9F0240"/>
        <w:sz w:val="21"/>
      </w:rPr>
    </w:pPr>
  </w:p>
  <w:p w14:paraId="135220A8" w14:textId="77777777" w:rsidR="000C65B0" w:rsidRPr="006F522D" w:rsidRDefault="000C65B0">
    <w:pPr>
      <w:pStyle w:val="Pidipagina"/>
      <w:jc w:val="right"/>
      <w:rPr>
        <w:b/>
        <w:i/>
        <w:color w:val="00B050"/>
        <w:sz w:val="21"/>
      </w:rPr>
    </w:pPr>
    <w:r w:rsidRPr="006F522D">
      <w:rPr>
        <w:rStyle w:val="Numeropagina"/>
        <w:rFonts w:ascii="Times New Roman" w:hAnsi="Times New Roman" w:cs="Times New Roman"/>
        <w:b/>
        <w:i/>
        <w:color w:val="00B050"/>
        <w:sz w:val="21"/>
      </w:rPr>
      <w:fldChar w:fldCharType="begin"/>
    </w:r>
    <w:r w:rsidRPr="006F522D">
      <w:rPr>
        <w:rStyle w:val="Numeropagina"/>
        <w:rFonts w:ascii="Times New Roman" w:hAnsi="Times New Roman" w:cs="Times New Roman"/>
        <w:b/>
        <w:i/>
        <w:color w:val="00B050"/>
        <w:sz w:val="21"/>
      </w:rPr>
      <w:instrText>PAGE</w:instrText>
    </w:r>
    <w:r w:rsidRPr="006F522D">
      <w:rPr>
        <w:rStyle w:val="Numeropagina"/>
        <w:rFonts w:ascii="Times New Roman" w:hAnsi="Times New Roman" w:cs="Times New Roman"/>
        <w:b/>
        <w:i/>
        <w:color w:val="00B050"/>
        <w:sz w:val="21"/>
      </w:rPr>
      <w:fldChar w:fldCharType="separate"/>
    </w:r>
    <w:r w:rsidRPr="006F522D">
      <w:rPr>
        <w:rStyle w:val="Numeropagina"/>
        <w:rFonts w:ascii="Times New Roman" w:hAnsi="Times New Roman" w:cs="Times New Roman"/>
        <w:b/>
        <w:i/>
        <w:color w:val="00B050"/>
        <w:sz w:val="21"/>
      </w:rPr>
      <w:t>14</w:t>
    </w:r>
    <w:r w:rsidRPr="006F522D">
      <w:rPr>
        <w:rStyle w:val="Numeropagina"/>
        <w:rFonts w:ascii="Times New Roman" w:hAnsi="Times New Roman" w:cs="Times New Roman"/>
        <w:b/>
        <w:i/>
        <w:color w:val="00B050"/>
        <w:sz w:val="21"/>
      </w:rPr>
      <w:fldChar w:fldCharType="end"/>
    </w:r>
  </w:p>
  <w:p w14:paraId="50BB7F75" w14:textId="77777777" w:rsidR="000C65B0" w:rsidRPr="00E61466" w:rsidRDefault="000C65B0" w:rsidP="00576F5C">
    <w:pPr>
      <w:pStyle w:val="Pidipagina"/>
      <w:tabs>
        <w:tab w:val="clear" w:pos="4819"/>
        <w:tab w:val="clear" w:pos="9638"/>
        <w:tab w:val="right" w:pos="9214"/>
      </w:tabs>
      <w:ind w:left="142" w:right="360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9765" w14:textId="77777777" w:rsidR="00D80839" w:rsidRDefault="00D80839">
      <w:r>
        <w:separator/>
      </w:r>
    </w:p>
  </w:footnote>
  <w:footnote w:type="continuationSeparator" w:id="0">
    <w:p w14:paraId="22C37BA9" w14:textId="77777777" w:rsidR="00D80839" w:rsidRDefault="00D8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4C9C" w14:textId="77777777" w:rsidR="002A3AE6" w:rsidRDefault="002A3AE6">
    <w:pPr>
      <w:pStyle w:val="Intestazione"/>
      <w:ind w:left="709"/>
      <w:rPr>
        <w:rFonts w:ascii="Times New Roman" w:hAnsi="Times New Roman" w:cs="Times New Roman"/>
        <w:sz w:val="20"/>
      </w:rPr>
    </w:pPr>
  </w:p>
  <w:p w14:paraId="719475D8" w14:textId="77777777" w:rsidR="002A3AE6" w:rsidRDefault="002A3AE6">
    <w:pPr>
      <w:pStyle w:val="Intestazione"/>
      <w:ind w:left="709"/>
      <w:rPr>
        <w:rFonts w:ascii="Times New Roman" w:hAnsi="Times New Roman" w:cs="Times New Roman"/>
        <w:sz w:val="20"/>
      </w:rPr>
    </w:pPr>
  </w:p>
  <w:p w14:paraId="48222B44" w14:textId="77777777" w:rsidR="002A3AE6" w:rsidRDefault="002A3AE6">
    <w:pPr>
      <w:pStyle w:val="Intestazione"/>
      <w:ind w:left="709"/>
      <w:rPr>
        <w:rFonts w:ascii="Times New Roman" w:hAnsi="Times New Roman" w:cs="Times New Roman"/>
        <w:sz w:val="20"/>
      </w:rPr>
    </w:pPr>
  </w:p>
  <w:p w14:paraId="52608AB5" w14:textId="77777777" w:rsidR="002A3AE6" w:rsidRDefault="002A3AE6">
    <w:pPr>
      <w:pStyle w:val="Intestazione"/>
      <w:ind w:left="709"/>
      <w:rPr>
        <w:rFonts w:ascii="Times New Roman" w:hAnsi="Times New Roman" w:cs="Times New Roman"/>
        <w:sz w:val="20"/>
      </w:rPr>
    </w:pPr>
  </w:p>
  <w:p w14:paraId="5172C635" w14:textId="77777777" w:rsidR="002A3AE6" w:rsidRDefault="002A3AE6">
    <w:pPr>
      <w:pStyle w:val="Intestazione"/>
      <w:ind w:left="709"/>
      <w:rPr>
        <w:rFonts w:ascii="Times New Roman" w:hAnsi="Times New Roman" w:cs="Times New Roman"/>
        <w:sz w:val="20"/>
      </w:rPr>
    </w:pPr>
  </w:p>
  <w:p w14:paraId="24229869" w14:textId="5CB61C91" w:rsidR="000C65B0" w:rsidRDefault="002A3AE6">
    <w:pPr>
      <w:pStyle w:val="Intestazione"/>
      <w:ind w:left="709"/>
      <w:rPr>
        <w:rFonts w:ascii="Times New Roman" w:hAnsi="Times New Roman" w:cs="Times New Roman"/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5BF1482C" wp14:editId="526A9E9E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5934075" cy="590550"/>
          <wp:effectExtent l="0" t="0" r="9525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407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A27A" w14:textId="5B06FAB1" w:rsidR="000615E4" w:rsidRPr="000615E4" w:rsidRDefault="004F4ABF" w:rsidP="000615E4">
    <w:pPr>
      <w:widowControl/>
      <w:ind w:left="-567"/>
      <w:textAlignment w:val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A4474A5" wp14:editId="2F3BCD10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5934075" cy="590550"/>
          <wp:effectExtent l="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407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C65B0">
      <w:rPr>
        <w:b/>
        <w:color w:val="FF0000"/>
      </w:rPr>
      <w:t xml:space="preserve">        </w:t>
    </w:r>
    <w:r w:rsidR="000615E4" w:rsidRPr="000615E4">
      <w:rPr>
        <w:rFonts w:ascii="Times New Roman" w:eastAsia="Times New Roman" w:hAnsi="Times New Roman" w:cs="Times New Roman"/>
        <w:sz w:val="24"/>
        <w:szCs w:val="24"/>
        <w:lang w:eastAsia="it-IT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eastAsia="it-IT"/>
      </w:rPr>
      <w:instrText xml:space="preserve"> INCLUDEPICTURE "C:\\var\\folders\\4m\\y72s7ffn0rs777rwnf18rj5h0000gn\\T\\com.microsoft.Word\\WebArchiveCopyPasteTempFiles\\Q2EhkB4xAIBAIBAKBQCAQCAQCgUAgEAgEAoFAIBAIBAKBQCAQCNvjf2rDPgHXT5BuAAAAAElFTkSuQmCC" \* MERGEFORMAT </w:instrText>
    </w:r>
    <w:r w:rsidR="00000000">
      <w:rPr>
        <w:rFonts w:ascii="Times New Roman" w:eastAsia="Times New Roman" w:hAnsi="Times New Roman" w:cs="Times New Roman"/>
        <w:sz w:val="24"/>
        <w:szCs w:val="24"/>
        <w:lang w:eastAsia="it-IT"/>
      </w:rPr>
      <w:fldChar w:fldCharType="separate"/>
    </w:r>
    <w:r w:rsidR="000615E4" w:rsidRPr="000615E4">
      <w:rPr>
        <w:rFonts w:ascii="Times New Roman" w:eastAsia="Times New Roman" w:hAnsi="Times New Roman" w:cs="Times New Roman"/>
        <w:sz w:val="24"/>
        <w:szCs w:val="24"/>
        <w:lang w:eastAsia="it-IT"/>
      </w:rPr>
      <w:fldChar w:fldCharType="end"/>
    </w:r>
  </w:p>
  <w:p w14:paraId="3B35EB4D" w14:textId="732E3547" w:rsidR="00B97D8B" w:rsidRPr="00B97D8B" w:rsidRDefault="002A3AE6" w:rsidP="002A3AE6">
    <w:pPr>
      <w:widowControl/>
      <w:tabs>
        <w:tab w:val="left" w:pos="5505"/>
      </w:tabs>
      <w:ind w:left="-851"/>
      <w:textAlignment w:val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sz w:val="24"/>
        <w:szCs w:val="24"/>
        <w:lang w:eastAsia="it-IT"/>
      </w:rPr>
      <w:tab/>
    </w:r>
  </w:p>
  <w:p w14:paraId="7E81B502" w14:textId="3607CE40" w:rsidR="000C65B0" w:rsidRDefault="000C65B0" w:rsidP="000C25D7">
    <w:pPr>
      <w:pStyle w:val="Intestazione"/>
    </w:pPr>
  </w:p>
  <w:p w14:paraId="6480413E" w14:textId="77777777" w:rsidR="004F4ABF" w:rsidRDefault="004F4ABF" w:rsidP="000C25D7">
    <w:pPr>
      <w:pStyle w:val="Intestazione"/>
    </w:pPr>
  </w:p>
  <w:p w14:paraId="510A157F" w14:textId="77777777" w:rsidR="000C65B0" w:rsidRDefault="000C65B0" w:rsidP="000C25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324"/>
    <w:multiLevelType w:val="multilevel"/>
    <w:tmpl w:val="E5DCD138"/>
    <w:lvl w:ilvl="0">
      <w:start w:val="1"/>
      <w:numFmt w:val="lowerLetter"/>
      <w:lvlText w:val="%1)"/>
      <w:lvlJc w:val="left"/>
      <w:pPr>
        <w:ind w:left="1080" w:hanging="360"/>
      </w:pPr>
      <w:rPr>
        <w:rFonts w:eastAsia="Calibri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0645A"/>
    <w:multiLevelType w:val="multilevel"/>
    <w:tmpl w:val="42B2F2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306"/>
    <w:multiLevelType w:val="multilevel"/>
    <w:tmpl w:val="15E42B40"/>
    <w:lvl w:ilvl="0">
      <w:start w:val="1"/>
      <w:numFmt w:val="lowerLetter"/>
      <w:lvlText w:val="%1)"/>
      <w:lvlJc w:val="left"/>
      <w:pPr>
        <w:ind w:left="107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C873A06"/>
    <w:multiLevelType w:val="multilevel"/>
    <w:tmpl w:val="F692DB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21E5A"/>
    <w:multiLevelType w:val="multilevel"/>
    <w:tmpl w:val="5A3C32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Calibri"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21D03BE"/>
    <w:multiLevelType w:val="multilevel"/>
    <w:tmpl w:val="F692DB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27212"/>
    <w:multiLevelType w:val="multilevel"/>
    <w:tmpl w:val="CE2AA8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eastAsia="Calibri"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1366574B"/>
    <w:multiLevelType w:val="multilevel"/>
    <w:tmpl w:val="48287E36"/>
    <w:lvl w:ilvl="0">
      <w:start w:val="1"/>
      <w:numFmt w:val="bullet"/>
      <w:lvlText w:val="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7017ED"/>
    <w:multiLevelType w:val="multilevel"/>
    <w:tmpl w:val="3654C3D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50A39"/>
    <w:multiLevelType w:val="hybridMultilevel"/>
    <w:tmpl w:val="8AC88B24"/>
    <w:lvl w:ilvl="0" w:tplc="87E25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3407D"/>
    <w:multiLevelType w:val="multilevel"/>
    <w:tmpl w:val="82D222E2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AE5E36"/>
    <w:multiLevelType w:val="multilevel"/>
    <w:tmpl w:val="C66008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Calibri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22ED05AC"/>
    <w:multiLevelType w:val="hybridMultilevel"/>
    <w:tmpl w:val="88BE8218"/>
    <w:lvl w:ilvl="0" w:tplc="6D62B0A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E3EA4"/>
    <w:multiLevelType w:val="multilevel"/>
    <w:tmpl w:val="B9A0B2A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E0788"/>
    <w:multiLevelType w:val="multilevel"/>
    <w:tmpl w:val="3626BEC6"/>
    <w:lvl w:ilvl="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053D6D"/>
    <w:multiLevelType w:val="hybridMultilevel"/>
    <w:tmpl w:val="CB44656C"/>
    <w:lvl w:ilvl="0" w:tplc="3E9EB098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A4D00F1"/>
    <w:multiLevelType w:val="multilevel"/>
    <w:tmpl w:val="86C848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Calibri"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33004A2D"/>
    <w:multiLevelType w:val="multilevel"/>
    <w:tmpl w:val="B2CA8C3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2546D2"/>
    <w:multiLevelType w:val="hybridMultilevel"/>
    <w:tmpl w:val="D9FAEB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4207C5A">
      <w:start w:val="3"/>
      <w:numFmt w:val="bullet"/>
      <w:lvlText w:val=""/>
      <w:lvlJc w:val="left"/>
      <w:pPr>
        <w:ind w:left="1780" w:hanging="700"/>
      </w:pPr>
      <w:rPr>
        <w:rFonts w:ascii="Symbol" w:eastAsia="Calibri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7401E"/>
    <w:multiLevelType w:val="hybridMultilevel"/>
    <w:tmpl w:val="0C927F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83632"/>
    <w:multiLevelType w:val="multilevel"/>
    <w:tmpl w:val="BCBC2CC4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3A602A"/>
    <w:multiLevelType w:val="hybridMultilevel"/>
    <w:tmpl w:val="DA6C218C"/>
    <w:lvl w:ilvl="0" w:tplc="3DE02DA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C756991"/>
    <w:multiLevelType w:val="multilevel"/>
    <w:tmpl w:val="65B44A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B1C00"/>
    <w:multiLevelType w:val="multilevel"/>
    <w:tmpl w:val="159AFC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="Calibri" w:hAnsiTheme="minorHAnsi" w:cs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E4026C6"/>
    <w:multiLevelType w:val="multilevel"/>
    <w:tmpl w:val="94D433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E239D"/>
    <w:multiLevelType w:val="hybridMultilevel"/>
    <w:tmpl w:val="066234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21FA2"/>
    <w:multiLevelType w:val="hybridMultilevel"/>
    <w:tmpl w:val="65863F62"/>
    <w:lvl w:ilvl="0" w:tplc="74601C5C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F047EE"/>
    <w:multiLevelType w:val="multilevel"/>
    <w:tmpl w:val="B2AE43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CB3D48"/>
    <w:multiLevelType w:val="hybridMultilevel"/>
    <w:tmpl w:val="710444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E63AF"/>
    <w:multiLevelType w:val="multilevel"/>
    <w:tmpl w:val="F6CECDC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Calibri"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5DDF7593"/>
    <w:multiLevelType w:val="multilevel"/>
    <w:tmpl w:val="159AFC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="Calibri" w:hAnsiTheme="minorHAnsi" w:cs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5F2012F1"/>
    <w:multiLevelType w:val="hybridMultilevel"/>
    <w:tmpl w:val="595C7960"/>
    <w:lvl w:ilvl="0" w:tplc="909E63F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67E10"/>
    <w:multiLevelType w:val="multilevel"/>
    <w:tmpl w:val="4D7AB1D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D667E3"/>
    <w:multiLevelType w:val="multilevel"/>
    <w:tmpl w:val="5B58D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  <w:lang w:val="it-IT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9C04898"/>
    <w:multiLevelType w:val="multilevel"/>
    <w:tmpl w:val="7B607B1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Calibri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69FC3DAB"/>
    <w:multiLevelType w:val="multilevel"/>
    <w:tmpl w:val="F5008A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C7B5C"/>
    <w:multiLevelType w:val="multilevel"/>
    <w:tmpl w:val="6916F0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196" w:hanging="360"/>
      </w:pPr>
      <w:rPr>
        <w:rFonts w:ascii="Arial" w:eastAsia="Calibri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6E9B707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23D5B3A"/>
    <w:multiLevelType w:val="multilevel"/>
    <w:tmpl w:val="0514455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7A6B65"/>
    <w:multiLevelType w:val="multilevel"/>
    <w:tmpl w:val="7CCABBBA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Calibri"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61D1061"/>
    <w:multiLevelType w:val="multilevel"/>
    <w:tmpl w:val="F692DB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42006"/>
    <w:multiLevelType w:val="hybridMultilevel"/>
    <w:tmpl w:val="8CFACAA2"/>
    <w:lvl w:ilvl="0" w:tplc="6D62B0A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94342"/>
    <w:multiLevelType w:val="multilevel"/>
    <w:tmpl w:val="F692DB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367">
    <w:abstractNumId w:val="23"/>
  </w:num>
  <w:num w:numId="2" w16cid:durableId="1610165722">
    <w:abstractNumId w:val="6"/>
  </w:num>
  <w:num w:numId="3" w16cid:durableId="1297446452">
    <w:abstractNumId w:val="11"/>
  </w:num>
  <w:num w:numId="4" w16cid:durableId="865099412">
    <w:abstractNumId w:val="34"/>
  </w:num>
  <w:num w:numId="5" w16cid:durableId="1205411165">
    <w:abstractNumId w:val="16"/>
  </w:num>
  <w:num w:numId="6" w16cid:durableId="1304042284">
    <w:abstractNumId w:val="4"/>
  </w:num>
  <w:num w:numId="7" w16cid:durableId="1900627964">
    <w:abstractNumId w:val="36"/>
  </w:num>
  <w:num w:numId="8" w16cid:durableId="361249998">
    <w:abstractNumId w:val="39"/>
  </w:num>
  <w:num w:numId="9" w16cid:durableId="1745253188">
    <w:abstractNumId w:val="14"/>
  </w:num>
  <w:num w:numId="10" w16cid:durableId="1673604113">
    <w:abstractNumId w:val="22"/>
  </w:num>
  <w:num w:numId="11" w16cid:durableId="1581282908">
    <w:abstractNumId w:val="0"/>
  </w:num>
  <w:num w:numId="12" w16cid:durableId="997002001">
    <w:abstractNumId w:val="1"/>
  </w:num>
  <w:num w:numId="13" w16cid:durableId="1329138434">
    <w:abstractNumId w:val="17"/>
  </w:num>
  <w:num w:numId="14" w16cid:durableId="72357793">
    <w:abstractNumId w:val="10"/>
  </w:num>
  <w:num w:numId="15" w16cid:durableId="1401825379">
    <w:abstractNumId w:val="24"/>
  </w:num>
  <w:num w:numId="16" w16cid:durableId="1190416541">
    <w:abstractNumId w:val="2"/>
  </w:num>
  <w:num w:numId="17" w16cid:durableId="722875562">
    <w:abstractNumId w:val="29"/>
  </w:num>
  <w:num w:numId="18" w16cid:durableId="219170863">
    <w:abstractNumId w:val="13"/>
  </w:num>
  <w:num w:numId="19" w16cid:durableId="160052700">
    <w:abstractNumId w:val="38"/>
  </w:num>
  <w:num w:numId="20" w16cid:durableId="1624115997">
    <w:abstractNumId w:val="8"/>
  </w:num>
  <w:num w:numId="21" w16cid:durableId="1639801201">
    <w:abstractNumId w:val="14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b/>
        </w:rPr>
      </w:lvl>
    </w:lvlOverride>
  </w:num>
  <w:num w:numId="22" w16cid:durableId="1343780998">
    <w:abstractNumId w:val="20"/>
    <w:lvlOverride w:ilvl="0">
      <w:lvl w:ilvl="0">
        <w:start w:val="1"/>
        <w:numFmt w:val="lowerLetter"/>
        <w:lvlText w:val="%1)"/>
        <w:lvlJc w:val="left"/>
        <w:pPr>
          <w:ind w:left="1080" w:hanging="360"/>
        </w:pPr>
        <w:rPr>
          <w:b/>
        </w:rPr>
      </w:lvl>
    </w:lvlOverride>
  </w:num>
  <w:num w:numId="23" w16cid:durableId="1969819111">
    <w:abstractNumId w:val="3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</w:num>
  <w:num w:numId="24" w16cid:durableId="1726904377">
    <w:abstractNumId w:val="4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</w:num>
  <w:num w:numId="25" w16cid:durableId="5645248">
    <w:abstractNumId w:val="17"/>
    <w:lvlOverride w:ilvl="0">
      <w:lvl w:ilvl="0">
        <w:start w:val="1"/>
        <w:numFmt w:val="lowerLetter"/>
        <w:lvlText w:val="%1)"/>
        <w:lvlJc w:val="left"/>
        <w:pPr>
          <w:ind w:left="1080" w:hanging="360"/>
        </w:pPr>
        <w:rPr>
          <w:b/>
        </w:rPr>
      </w:lvl>
    </w:lvlOverride>
  </w:num>
  <w:num w:numId="26" w16cid:durableId="2020156454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</w:rPr>
      </w:lvl>
    </w:lvlOverride>
  </w:num>
  <w:num w:numId="27" w16cid:durableId="447747718">
    <w:abstractNumId w:val="10"/>
    <w:lvlOverride w:ilvl="0">
      <w:lvl w:ilvl="0">
        <w:start w:val="1"/>
        <w:numFmt w:val="lowerLetter"/>
        <w:lvlText w:val="%1)"/>
        <w:lvlJc w:val="left"/>
        <w:pPr>
          <w:ind w:left="1080" w:hanging="360"/>
        </w:pPr>
        <w:rPr>
          <w:b/>
        </w:rPr>
      </w:lvl>
    </w:lvlOverride>
  </w:num>
  <w:num w:numId="28" w16cid:durableId="304749263">
    <w:abstractNumId w:val="2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</w:rPr>
      </w:lvl>
    </w:lvlOverride>
  </w:num>
  <w:num w:numId="29" w16cid:durableId="1481656477">
    <w:abstractNumId w:val="2"/>
    <w:lvlOverride w:ilvl="0">
      <w:lvl w:ilvl="0">
        <w:start w:val="1"/>
        <w:numFmt w:val="lowerLetter"/>
        <w:lvlText w:val="%1)"/>
        <w:lvlJc w:val="left"/>
        <w:pPr>
          <w:ind w:left="1074" w:hanging="360"/>
        </w:pPr>
        <w:rPr>
          <w:b/>
        </w:rPr>
      </w:lvl>
    </w:lvlOverride>
  </w:num>
  <w:num w:numId="30" w16cid:durableId="1514414843">
    <w:abstractNumId w:val="2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Calibri" w:cs="Times New Roman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eastAsia="Calibri" w:cs="Times New Roman"/>
          <w:b/>
          <w:i w:val="0"/>
        </w:rPr>
      </w:lvl>
    </w:lvlOverride>
  </w:num>
  <w:num w:numId="31" w16cid:durableId="238366309">
    <w:abstractNumId w:val="13"/>
    <w:lvlOverride w:ilvl="0">
      <w:lvl w:ilvl="0">
        <w:start w:val="1"/>
        <w:numFmt w:val="lowerLetter"/>
        <w:lvlText w:val="%1)"/>
        <w:lvlJc w:val="left"/>
        <w:pPr>
          <w:ind w:left="1080" w:hanging="360"/>
        </w:pPr>
        <w:rPr>
          <w:rFonts w:cs="Times New Roman"/>
          <w:b/>
        </w:rPr>
      </w:lvl>
    </w:lvlOverride>
  </w:num>
  <w:num w:numId="32" w16cid:durableId="462314477">
    <w:abstractNumId w:val="8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/>
        </w:rPr>
      </w:lvl>
    </w:lvlOverride>
  </w:num>
  <w:num w:numId="33" w16cid:durableId="1625498705">
    <w:abstractNumId w:val="7"/>
    <w:lvlOverride w:ilvl="0">
      <w:lvl w:ilvl="0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cs="Wingdings" w:hint="default"/>
        </w:rPr>
      </w:lvl>
    </w:lvlOverride>
  </w:num>
  <w:num w:numId="34" w16cid:durableId="2062895366">
    <w:abstractNumId w:val="30"/>
  </w:num>
  <w:num w:numId="35" w16cid:durableId="674572789">
    <w:abstractNumId w:val="32"/>
  </w:num>
  <w:num w:numId="36" w16cid:durableId="175584205">
    <w:abstractNumId w:val="21"/>
  </w:num>
  <w:num w:numId="37" w16cid:durableId="2011057610">
    <w:abstractNumId w:val="27"/>
  </w:num>
  <w:num w:numId="38" w16cid:durableId="156045646">
    <w:abstractNumId w:val="31"/>
  </w:num>
  <w:num w:numId="39" w16cid:durableId="237910039">
    <w:abstractNumId w:val="15"/>
  </w:num>
  <w:num w:numId="40" w16cid:durableId="324823390">
    <w:abstractNumId w:val="37"/>
  </w:num>
  <w:num w:numId="41" w16cid:durableId="918755837">
    <w:abstractNumId w:val="40"/>
  </w:num>
  <w:num w:numId="42" w16cid:durableId="520239674">
    <w:abstractNumId w:val="33"/>
  </w:num>
  <w:num w:numId="43" w16cid:durableId="882909693">
    <w:abstractNumId w:val="5"/>
  </w:num>
  <w:num w:numId="44" w16cid:durableId="1374309488">
    <w:abstractNumId w:val="3"/>
  </w:num>
  <w:num w:numId="45" w16cid:durableId="2082212179">
    <w:abstractNumId w:val="28"/>
  </w:num>
  <w:num w:numId="46" w16cid:durableId="1587500031">
    <w:abstractNumId w:val="26"/>
  </w:num>
  <w:num w:numId="47" w16cid:durableId="1205557220">
    <w:abstractNumId w:val="18"/>
  </w:num>
  <w:num w:numId="48" w16cid:durableId="1087729103">
    <w:abstractNumId w:val="41"/>
  </w:num>
  <w:num w:numId="49" w16cid:durableId="1220291232">
    <w:abstractNumId w:val="12"/>
  </w:num>
  <w:num w:numId="50" w16cid:durableId="1508593907">
    <w:abstractNumId w:val="25"/>
  </w:num>
  <w:num w:numId="51" w16cid:durableId="1938899434">
    <w:abstractNumId w:val="19"/>
  </w:num>
  <w:num w:numId="52" w16cid:durableId="115299186">
    <w:abstractNumId w:val="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0D"/>
    <w:rsid w:val="00002571"/>
    <w:rsid w:val="00006F0A"/>
    <w:rsid w:val="0001172E"/>
    <w:rsid w:val="00013F28"/>
    <w:rsid w:val="00056CF4"/>
    <w:rsid w:val="000615E4"/>
    <w:rsid w:val="0006178A"/>
    <w:rsid w:val="000C25D7"/>
    <w:rsid w:val="000C26CD"/>
    <w:rsid w:val="000C65B0"/>
    <w:rsid w:val="000F3BA5"/>
    <w:rsid w:val="000F56C1"/>
    <w:rsid w:val="001172FA"/>
    <w:rsid w:val="001234CD"/>
    <w:rsid w:val="001255C0"/>
    <w:rsid w:val="00127795"/>
    <w:rsid w:val="00133192"/>
    <w:rsid w:val="00135E3F"/>
    <w:rsid w:val="00154A5F"/>
    <w:rsid w:val="00162CD9"/>
    <w:rsid w:val="00164F89"/>
    <w:rsid w:val="00191CAF"/>
    <w:rsid w:val="00195E1A"/>
    <w:rsid w:val="001B651B"/>
    <w:rsid w:val="001C0E1C"/>
    <w:rsid w:val="001C1B18"/>
    <w:rsid w:val="001D4861"/>
    <w:rsid w:val="001D6D67"/>
    <w:rsid w:val="001D786A"/>
    <w:rsid w:val="0020251E"/>
    <w:rsid w:val="00212492"/>
    <w:rsid w:val="0021639E"/>
    <w:rsid w:val="002170B1"/>
    <w:rsid w:val="002263CD"/>
    <w:rsid w:val="00236B01"/>
    <w:rsid w:val="00242823"/>
    <w:rsid w:val="002501EC"/>
    <w:rsid w:val="00257999"/>
    <w:rsid w:val="00261CD8"/>
    <w:rsid w:val="0026375A"/>
    <w:rsid w:val="00264664"/>
    <w:rsid w:val="00272483"/>
    <w:rsid w:val="002745EB"/>
    <w:rsid w:val="002A3AE6"/>
    <w:rsid w:val="002A4F5A"/>
    <w:rsid w:val="002B7428"/>
    <w:rsid w:val="002C5157"/>
    <w:rsid w:val="002D4FA8"/>
    <w:rsid w:val="002D63FD"/>
    <w:rsid w:val="002E02C5"/>
    <w:rsid w:val="002F4DC9"/>
    <w:rsid w:val="00324F3F"/>
    <w:rsid w:val="00331522"/>
    <w:rsid w:val="00346D9B"/>
    <w:rsid w:val="00355B21"/>
    <w:rsid w:val="00357F6E"/>
    <w:rsid w:val="00362759"/>
    <w:rsid w:val="0036390E"/>
    <w:rsid w:val="003745E3"/>
    <w:rsid w:val="00374B07"/>
    <w:rsid w:val="0037781F"/>
    <w:rsid w:val="00380C3D"/>
    <w:rsid w:val="003C0EF6"/>
    <w:rsid w:val="003C538E"/>
    <w:rsid w:val="003D7E96"/>
    <w:rsid w:val="004000B1"/>
    <w:rsid w:val="0041410C"/>
    <w:rsid w:val="00417EE6"/>
    <w:rsid w:val="004349A4"/>
    <w:rsid w:val="0044075E"/>
    <w:rsid w:val="00441520"/>
    <w:rsid w:val="00443E1A"/>
    <w:rsid w:val="00444259"/>
    <w:rsid w:val="004534DE"/>
    <w:rsid w:val="004535FA"/>
    <w:rsid w:val="00473BE3"/>
    <w:rsid w:val="00477461"/>
    <w:rsid w:val="004804E7"/>
    <w:rsid w:val="00481C97"/>
    <w:rsid w:val="004824C3"/>
    <w:rsid w:val="004A3779"/>
    <w:rsid w:val="004A77D0"/>
    <w:rsid w:val="004B4931"/>
    <w:rsid w:val="004C0B83"/>
    <w:rsid w:val="004C72FA"/>
    <w:rsid w:val="004C7CAA"/>
    <w:rsid w:val="004D26BC"/>
    <w:rsid w:val="004D2E89"/>
    <w:rsid w:val="004E0ACE"/>
    <w:rsid w:val="004F2002"/>
    <w:rsid w:val="004F2587"/>
    <w:rsid w:val="004F4ABF"/>
    <w:rsid w:val="005009F2"/>
    <w:rsid w:val="005061FB"/>
    <w:rsid w:val="00510EC4"/>
    <w:rsid w:val="0052295B"/>
    <w:rsid w:val="0052537B"/>
    <w:rsid w:val="00526AFC"/>
    <w:rsid w:val="00537F76"/>
    <w:rsid w:val="00550218"/>
    <w:rsid w:val="0055050A"/>
    <w:rsid w:val="00561FC5"/>
    <w:rsid w:val="0057164D"/>
    <w:rsid w:val="00576F5C"/>
    <w:rsid w:val="00590044"/>
    <w:rsid w:val="005A0D8C"/>
    <w:rsid w:val="005A200B"/>
    <w:rsid w:val="005A3BBE"/>
    <w:rsid w:val="005B0EEA"/>
    <w:rsid w:val="005C475F"/>
    <w:rsid w:val="005C6F13"/>
    <w:rsid w:val="005C731A"/>
    <w:rsid w:val="005D12F3"/>
    <w:rsid w:val="005D2DA2"/>
    <w:rsid w:val="005E4FC3"/>
    <w:rsid w:val="0060326D"/>
    <w:rsid w:val="00604146"/>
    <w:rsid w:val="006225D1"/>
    <w:rsid w:val="006250C2"/>
    <w:rsid w:val="00625BD4"/>
    <w:rsid w:val="00626527"/>
    <w:rsid w:val="00644296"/>
    <w:rsid w:val="0064532D"/>
    <w:rsid w:val="00647F0D"/>
    <w:rsid w:val="006500F7"/>
    <w:rsid w:val="006553E7"/>
    <w:rsid w:val="00663AE6"/>
    <w:rsid w:val="006646C5"/>
    <w:rsid w:val="0066772A"/>
    <w:rsid w:val="006742D5"/>
    <w:rsid w:val="00677F5D"/>
    <w:rsid w:val="006915F6"/>
    <w:rsid w:val="006949E0"/>
    <w:rsid w:val="006976D5"/>
    <w:rsid w:val="006A6CFF"/>
    <w:rsid w:val="006B27CB"/>
    <w:rsid w:val="006C557C"/>
    <w:rsid w:val="006D2A83"/>
    <w:rsid w:val="006D6A4E"/>
    <w:rsid w:val="006E41CC"/>
    <w:rsid w:val="006F522D"/>
    <w:rsid w:val="006F5DCD"/>
    <w:rsid w:val="00702E7D"/>
    <w:rsid w:val="00706152"/>
    <w:rsid w:val="00706DAC"/>
    <w:rsid w:val="0071413A"/>
    <w:rsid w:val="00726F14"/>
    <w:rsid w:val="00736147"/>
    <w:rsid w:val="007378AB"/>
    <w:rsid w:val="00743C6F"/>
    <w:rsid w:val="0075217C"/>
    <w:rsid w:val="00766B88"/>
    <w:rsid w:val="00771322"/>
    <w:rsid w:val="0077263C"/>
    <w:rsid w:val="00772C9C"/>
    <w:rsid w:val="00783460"/>
    <w:rsid w:val="00785D92"/>
    <w:rsid w:val="007875E0"/>
    <w:rsid w:val="007941FA"/>
    <w:rsid w:val="00797DBC"/>
    <w:rsid w:val="007C1DC0"/>
    <w:rsid w:val="007C1FDF"/>
    <w:rsid w:val="007C2818"/>
    <w:rsid w:val="007C3555"/>
    <w:rsid w:val="007C50EC"/>
    <w:rsid w:val="007E0344"/>
    <w:rsid w:val="007E7780"/>
    <w:rsid w:val="007F3D64"/>
    <w:rsid w:val="007F3E0E"/>
    <w:rsid w:val="0081311D"/>
    <w:rsid w:val="00813E2E"/>
    <w:rsid w:val="00822C0B"/>
    <w:rsid w:val="00827589"/>
    <w:rsid w:val="00842610"/>
    <w:rsid w:val="00860479"/>
    <w:rsid w:val="00861CB5"/>
    <w:rsid w:val="00886B66"/>
    <w:rsid w:val="008A0591"/>
    <w:rsid w:val="008A5D98"/>
    <w:rsid w:val="008B2E70"/>
    <w:rsid w:val="008D4110"/>
    <w:rsid w:val="008D64C0"/>
    <w:rsid w:val="008D7703"/>
    <w:rsid w:val="008D7ED0"/>
    <w:rsid w:val="008E58A2"/>
    <w:rsid w:val="00911EBF"/>
    <w:rsid w:val="009125EB"/>
    <w:rsid w:val="00914637"/>
    <w:rsid w:val="00915AB5"/>
    <w:rsid w:val="00930434"/>
    <w:rsid w:val="00935034"/>
    <w:rsid w:val="009457B6"/>
    <w:rsid w:val="0095178B"/>
    <w:rsid w:val="00962976"/>
    <w:rsid w:val="00972613"/>
    <w:rsid w:val="00974FB0"/>
    <w:rsid w:val="00981D59"/>
    <w:rsid w:val="00981F3C"/>
    <w:rsid w:val="0099096B"/>
    <w:rsid w:val="0099436B"/>
    <w:rsid w:val="00994C63"/>
    <w:rsid w:val="009A0125"/>
    <w:rsid w:val="009A61E6"/>
    <w:rsid w:val="009A7E7D"/>
    <w:rsid w:val="009B1CD3"/>
    <w:rsid w:val="009C1B27"/>
    <w:rsid w:val="009C49FF"/>
    <w:rsid w:val="009D11E6"/>
    <w:rsid w:val="009D232D"/>
    <w:rsid w:val="009F3982"/>
    <w:rsid w:val="00A03879"/>
    <w:rsid w:val="00A06238"/>
    <w:rsid w:val="00A06DA1"/>
    <w:rsid w:val="00A079F4"/>
    <w:rsid w:val="00A151EB"/>
    <w:rsid w:val="00A24A01"/>
    <w:rsid w:val="00A24CE6"/>
    <w:rsid w:val="00A25B8D"/>
    <w:rsid w:val="00A26ADE"/>
    <w:rsid w:val="00A27150"/>
    <w:rsid w:val="00A30E5F"/>
    <w:rsid w:val="00A329B6"/>
    <w:rsid w:val="00A37DC4"/>
    <w:rsid w:val="00A4024A"/>
    <w:rsid w:val="00A4208F"/>
    <w:rsid w:val="00A4423B"/>
    <w:rsid w:val="00A5778F"/>
    <w:rsid w:val="00A6175B"/>
    <w:rsid w:val="00A63551"/>
    <w:rsid w:val="00A66F30"/>
    <w:rsid w:val="00A7113B"/>
    <w:rsid w:val="00A73317"/>
    <w:rsid w:val="00A735DC"/>
    <w:rsid w:val="00A74849"/>
    <w:rsid w:val="00A8198E"/>
    <w:rsid w:val="00A87AB2"/>
    <w:rsid w:val="00AA266A"/>
    <w:rsid w:val="00AC3DFC"/>
    <w:rsid w:val="00AD0027"/>
    <w:rsid w:val="00AE40C9"/>
    <w:rsid w:val="00AF3DC3"/>
    <w:rsid w:val="00B00096"/>
    <w:rsid w:val="00B20EE0"/>
    <w:rsid w:val="00B36075"/>
    <w:rsid w:val="00B503F9"/>
    <w:rsid w:val="00B535C4"/>
    <w:rsid w:val="00B67336"/>
    <w:rsid w:val="00B867AF"/>
    <w:rsid w:val="00B907F2"/>
    <w:rsid w:val="00B97D8B"/>
    <w:rsid w:val="00BA278C"/>
    <w:rsid w:val="00BA312F"/>
    <w:rsid w:val="00BB15BB"/>
    <w:rsid w:val="00BB1B2A"/>
    <w:rsid w:val="00BE1228"/>
    <w:rsid w:val="00BE2EE6"/>
    <w:rsid w:val="00BF3D8D"/>
    <w:rsid w:val="00C04527"/>
    <w:rsid w:val="00C0622D"/>
    <w:rsid w:val="00C12E14"/>
    <w:rsid w:val="00C145B9"/>
    <w:rsid w:val="00C30E7C"/>
    <w:rsid w:val="00C407F7"/>
    <w:rsid w:val="00C61618"/>
    <w:rsid w:val="00C66B97"/>
    <w:rsid w:val="00C7280D"/>
    <w:rsid w:val="00C83C93"/>
    <w:rsid w:val="00C87CD6"/>
    <w:rsid w:val="00C9171C"/>
    <w:rsid w:val="00CA2D1C"/>
    <w:rsid w:val="00CB0FDD"/>
    <w:rsid w:val="00CD2816"/>
    <w:rsid w:val="00CD70E0"/>
    <w:rsid w:val="00CE6250"/>
    <w:rsid w:val="00CF2E2C"/>
    <w:rsid w:val="00CF356F"/>
    <w:rsid w:val="00CF4497"/>
    <w:rsid w:val="00D008FB"/>
    <w:rsid w:val="00D07159"/>
    <w:rsid w:val="00D23683"/>
    <w:rsid w:val="00D45AE6"/>
    <w:rsid w:val="00D4633C"/>
    <w:rsid w:val="00D5243B"/>
    <w:rsid w:val="00D5281D"/>
    <w:rsid w:val="00D531B4"/>
    <w:rsid w:val="00D80839"/>
    <w:rsid w:val="00D97E24"/>
    <w:rsid w:val="00DA59E9"/>
    <w:rsid w:val="00DA7C14"/>
    <w:rsid w:val="00DC4849"/>
    <w:rsid w:val="00DC7891"/>
    <w:rsid w:val="00DD1895"/>
    <w:rsid w:val="00DD3D73"/>
    <w:rsid w:val="00DD646A"/>
    <w:rsid w:val="00DE5561"/>
    <w:rsid w:val="00DF3BF7"/>
    <w:rsid w:val="00DF4BB4"/>
    <w:rsid w:val="00E01989"/>
    <w:rsid w:val="00E02F8F"/>
    <w:rsid w:val="00E062C5"/>
    <w:rsid w:val="00E21101"/>
    <w:rsid w:val="00E45D99"/>
    <w:rsid w:val="00E469DC"/>
    <w:rsid w:val="00E56CA6"/>
    <w:rsid w:val="00E60A2D"/>
    <w:rsid w:val="00E61466"/>
    <w:rsid w:val="00E72CAF"/>
    <w:rsid w:val="00E90A98"/>
    <w:rsid w:val="00E94468"/>
    <w:rsid w:val="00EA3C08"/>
    <w:rsid w:val="00EA4EF0"/>
    <w:rsid w:val="00EA5BC0"/>
    <w:rsid w:val="00EC3EB5"/>
    <w:rsid w:val="00EC4F48"/>
    <w:rsid w:val="00EC5B5C"/>
    <w:rsid w:val="00ED1489"/>
    <w:rsid w:val="00ED2CC1"/>
    <w:rsid w:val="00ED5098"/>
    <w:rsid w:val="00EE7BB6"/>
    <w:rsid w:val="00EF1ED9"/>
    <w:rsid w:val="00EF3B50"/>
    <w:rsid w:val="00F0291F"/>
    <w:rsid w:val="00F02C32"/>
    <w:rsid w:val="00F24C18"/>
    <w:rsid w:val="00F347CD"/>
    <w:rsid w:val="00F47FA9"/>
    <w:rsid w:val="00F609B7"/>
    <w:rsid w:val="00F633B5"/>
    <w:rsid w:val="00F70E8D"/>
    <w:rsid w:val="00F82A42"/>
    <w:rsid w:val="00F8502E"/>
    <w:rsid w:val="00FB4E32"/>
    <w:rsid w:val="00FB68C4"/>
    <w:rsid w:val="00FC67D7"/>
    <w:rsid w:val="00FD4E32"/>
    <w:rsid w:val="00FD55B6"/>
    <w:rsid w:val="00FE31E2"/>
    <w:rsid w:val="00FE4086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11FEC"/>
  <w15:docId w15:val="{424CC943-8D48-1847-A9A5-810504C9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13B"/>
    <w:pPr>
      <w:widowControl w:val="0"/>
      <w:textAlignment w:val="baseline"/>
    </w:pPr>
    <w:rPr>
      <w:sz w:val="22"/>
    </w:rPr>
  </w:style>
  <w:style w:type="paragraph" w:styleId="Titolo1">
    <w:name w:val="heading 1"/>
    <w:basedOn w:val="Normale"/>
    <w:next w:val="Normale"/>
    <w:link w:val="Titolo1Carattere"/>
    <w:qFormat/>
    <w:rsid w:val="0099436B"/>
    <w:pPr>
      <w:keepNext/>
      <w:widowControl/>
      <w:suppressAutoHyphens w:val="0"/>
      <w:spacing w:before="240" w:after="60" w:line="330" w:lineRule="atLeast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9436B"/>
    <w:pPr>
      <w:keepNext/>
      <w:widowControl/>
      <w:suppressAutoHyphens w:val="0"/>
      <w:spacing w:before="240" w:after="60" w:line="330" w:lineRule="atLeast"/>
      <w:textAlignment w:val="auto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9436B"/>
    <w:pPr>
      <w:keepNext/>
      <w:widowControl/>
      <w:suppressAutoHyphens w:val="0"/>
      <w:spacing w:before="240" w:after="60" w:line="330" w:lineRule="atLeast"/>
      <w:textAlignment w:val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9436B"/>
    <w:pPr>
      <w:keepNext/>
      <w:widowControl/>
      <w:suppressAutoHyphens w:val="0"/>
      <w:spacing w:before="240" w:after="60" w:line="330" w:lineRule="atLeast"/>
      <w:textAlignment w:val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9436B"/>
    <w:pPr>
      <w:widowControl/>
      <w:suppressAutoHyphens w:val="0"/>
      <w:spacing w:before="240" w:after="60" w:line="330" w:lineRule="atLeast"/>
      <w:textAlignment w:val="auto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9436B"/>
    <w:pPr>
      <w:widowControl/>
      <w:suppressAutoHyphens w:val="0"/>
      <w:spacing w:before="240" w:after="60" w:line="330" w:lineRule="atLeast"/>
      <w:textAlignment w:val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TestofumettoCarattere">
    <w:name w:val="Testo fumetto Carattere"/>
    <w:basedOn w:val="Carpredefinitoparagrafo"/>
    <w:qFormat/>
    <w:rPr>
      <w:rFonts w:ascii="Segoe UI" w:eastAsia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qFormat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qFormat/>
    <w:rPr>
      <w:vertAlign w:val="superscript"/>
    </w:rPr>
  </w:style>
  <w:style w:type="character" w:customStyle="1" w:styleId="CollegamentoInternet">
    <w:name w:val="Collegamento Internet"/>
    <w:basedOn w:val="Carpredefinitoparagrafo"/>
    <w:qFormat/>
    <w:rPr>
      <w:color w:val="0563C1"/>
      <w:u w:val="single"/>
    </w:rPr>
  </w:style>
  <w:style w:type="character" w:customStyle="1" w:styleId="MappadocumentoCarattere">
    <w:name w:val="Mappa documento Carattere"/>
    <w:basedOn w:val="Carpredefinitoparagrafo"/>
    <w:qFormat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qFormat/>
  </w:style>
  <w:style w:type="character" w:customStyle="1" w:styleId="Menzionenonrisolta1">
    <w:name w:val="Menzione non risolta1"/>
    <w:basedOn w:val="Carpredefinitoparagrafo"/>
    <w:qFormat/>
    <w:rPr>
      <w:color w:val="605E5C"/>
      <w:shd w:val="clear" w:color="auto" w:fill="E1DFDD"/>
    </w:rPr>
  </w:style>
  <w:style w:type="paragraph" w:customStyle="1" w:styleId="Titolo10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Arial"/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160" w:line="259" w:lineRule="auto"/>
      <w:textAlignment w:val="baseline"/>
    </w:pPr>
    <w:rPr>
      <w:sz w:val="22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Paragrafoelenco">
    <w:name w:val="List Paragraph"/>
    <w:basedOn w:val="Standard"/>
    <w:uiPriority w:val="1"/>
    <w:qFormat/>
    <w:pPr>
      <w:ind w:left="720"/>
    </w:pPr>
  </w:style>
  <w:style w:type="paragraph" w:customStyle="1" w:styleId="Intestazioneepidipagina">
    <w:name w:val="Intestazione e piè di pagina"/>
    <w:basedOn w:val="Standard"/>
    <w:qFormat/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Mappadocumento">
    <w:name w:val="Document Map"/>
    <w:basedOn w:val="Standard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Standard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Standard"/>
    <w:qFormat/>
  </w:style>
  <w:style w:type="paragraph" w:customStyle="1" w:styleId="Contenutotabella">
    <w:name w:val="Contenuto tabella"/>
    <w:basedOn w:val="Standard"/>
    <w:qFormat/>
    <w:pPr>
      <w:suppressLineNumbers/>
    </w:pPr>
  </w:style>
  <w:style w:type="numbering" w:customStyle="1" w:styleId="Nessunelenco1">
    <w:name w:val="Nessun elenco1"/>
    <w:qFormat/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8D4110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8D4110"/>
    <w:rPr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4110"/>
    <w:rPr>
      <w:vertAlign w:val="superscript"/>
    </w:rPr>
  </w:style>
  <w:style w:type="character" w:customStyle="1" w:styleId="alink">
    <w:name w:val="a_link"/>
    <w:basedOn w:val="Carpredefinitoparagrafo"/>
    <w:rsid w:val="001C1B18"/>
    <w:rPr>
      <w:color w:val="000000"/>
    </w:rPr>
  </w:style>
  <w:style w:type="paragraph" w:customStyle="1" w:styleId="dj-para-r2">
    <w:name w:val="dj-para-r2"/>
    <w:basedOn w:val="Normale"/>
    <w:rsid w:val="001C1B18"/>
    <w:pPr>
      <w:widowControl/>
      <w:pBdr>
        <w:top w:val="none" w:sz="0" w:space="6" w:color="auto"/>
        <w:left w:val="none" w:sz="0" w:space="3" w:color="auto"/>
        <w:bottom w:val="none" w:sz="0" w:space="6" w:color="auto"/>
        <w:right w:val="none" w:sz="0" w:space="3" w:color="auto"/>
      </w:pBdr>
      <w:suppressAutoHyphens w:val="0"/>
      <w:spacing w:line="330" w:lineRule="atLeast"/>
      <w:textAlignment w:val="auto"/>
    </w:pPr>
    <w:rPr>
      <w:rFonts w:ascii="Arial" w:eastAsia="Arial" w:hAnsi="Arial" w:cs="Arial"/>
      <w:sz w:val="24"/>
      <w:szCs w:val="24"/>
      <w:lang w:eastAsia="it-IT"/>
    </w:rPr>
  </w:style>
  <w:style w:type="paragraph" w:customStyle="1" w:styleId="dj-para-r3">
    <w:name w:val="dj-para-r3"/>
    <w:basedOn w:val="Normale"/>
    <w:rsid w:val="001C1B18"/>
    <w:pPr>
      <w:widowControl/>
      <w:pBdr>
        <w:top w:val="none" w:sz="0" w:space="6" w:color="auto"/>
        <w:left w:val="none" w:sz="0" w:space="3" w:color="auto"/>
        <w:bottom w:val="none" w:sz="0" w:space="6" w:color="auto"/>
        <w:right w:val="none" w:sz="0" w:space="3" w:color="auto"/>
      </w:pBdr>
      <w:suppressAutoHyphens w:val="0"/>
      <w:spacing w:line="330" w:lineRule="atLeast"/>
      <w:textAlignment w:val="auto"/>
    </w:pPr>
    <w:rPr>
      <w:rFonts w:ascii="Arial" w:eastAsia="Arial" w:hAnsi="Arial" w:cs="Arial"/>
      <w:sz w:val="24"/>
      <w:szCs w:val="24"/>
      <w:lang w:eastAsia="it-IT"/>
    </w:rPr>
  </w:style>
  <w:style w:type="paragraph" w:customStyle="1" w:styleId="Default">
    <w:name w:val="Default"/>
    <w:rsid w:val="00236B01"/>
    <w:pPr>
      <w:suppressAutoHyphens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table" w:styleId="Tabellasemplice-1">
    <w:name w:val="Plain Table 1"/>
    <w:basedOn w:val="Tabellanormale"/>
    <w:uiPriority w:val="41"/>
    <w:rsid w:val="003627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sto-leggedj-para-r1">
    <w:name w:val="testo-legge_dj-para-r1"/>
    <w:basedOn w:val="Normale"/>
    <w:rsid w:val="00CE6250"/>
    <w:pPr>
      <w:widowControl/>
      <w:pBdr>
        <w:top w:val="none" w:sz="0" w:space="1" w:color="auto"/>
        <w:bottom w:val="none" w:sz="0" w:space="1" w:color="auto"/>
      </w:pBdr>
      <w:suppressAutoHyphens w:val="0"/>
      <w:spacing w:line="330" w:lineRule="atLeast"/>
      <w:jc w:val="both"/>
      <w:textAlignment w:val="auto"/>
    </w:pPr>
    <w:rPr>
      <w:rFonts w:ascii="Arial" w:eastAsia="Arial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57F6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7F6E"/>
    <w:rPr>
      <w:color w:val="954F72" w:themeColor="followedHyperlink"/>
      <w:u w:val="single"/>
    </w:rPr>
  </w:style>
  <w:style w:type="character" w:customStyle="1" w:styleId="lbl-numero-articolo">
    <w:name w:val="lbl-numero-articolo"/>
    <w:basedOn w:val="Carpredefinitoparagrafo"/>
    <w:rsid w:val="0026375A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99436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9436B"/>
    <w:rPr>
      <w:rFonts w:ascii="Times New Roman" w:eastAsia="Times New Roman" w:hAnsi="Times New Roman" w:cs="Times New Roman"/>
      <w:b/>
      <w:bCs/>
      <w:i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9436B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9436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9436B"/>
    <w:rPr>
      <w:rFonts w:ascii="Times New Roman" w:eastAsia="Times New Roman" w:hAnsi="Times New Roman" w:cs="Times New Roman"/>
      <w:b/>
      <w:bCs/>
      <w:iCs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9436B"/>
    <w:rPr>
      <w:rFonts w:ascii="Times New Roman" w:eastAsia="Times New Roman" w:hAnsi="Times New Roman" w:cs="Times New Roman"/>
      <w:b/>
      <w:bCs/>
      <w:sz w:val="16"/>
      <w:szCs w:val="16"/>
      <w:lang w:eastAsia="it-IT"/>
    </w:rPr>
  </w:style>
  <w:style w:type="paragraph" w:customStyle="1" w:styleId="container-logo-dejure-ex">
    <w:name w:val="container-logo-dejure-ex"/>
    <w:basedOn w:val="Normale"/>
    <w:rsid w:val="0099436B"/>
    <w:pPr>
      <w:widowControl/>
      <w:suppressAutoHyphens w:val="0"/>
      <w:spacing w:line="330" w:lineRule="atLeast"/>
      <w:textAlignment w:val="auto"/>
    </w:pPr>
    <w:rPr>
      <w:rFonts w:ascii="Arial" w:eastAsia="Arial" w:hAnsi="Arial" w:cs="Arial"/>
      <w:sz w:val="24"/>
      <w:szCs w:val="24"/>
      <w:lang w:eastAsia="it-IT"/>
    </w:rPr>
  </w:style>
  <w:style w:type="paragraph" w:customStyle="1" w:styleId="container-titolo-resultlist">
    <w:name w:val="container-titolo-resultlist"/>
    <w:basedOn w:val="Normale"/>
    <w:rsid w:val="0099436B"/>
    <w:pPr>
      <w:widowControl/>
      <w:pBdr>
        <w:top w:val="single" w:sz="18" w:space="18" w:color="000000"/>
        <w:bottom w:val="none" w:sz="0" w:space="18" w:color="auto"/>
      </w:pBdr>
      <w:suppressAutoHyphens w:val="0"/>
      <w:spacing w:line="330" w:lineRule="atLeast"/>
      <w:textAlignment w:val="auto"/>
    </w:pPr>
    <w:rPr>
      <w:rFonts w:ascii="Arial" w:eastAsia="Arial" w:hAnsi="Arial" w:cs="Arial"/>
      <w:sz w:val="24"/>
      <w:szCs w:val="24"/>
      <w:bdr w:val="nil"/>
      <w:lang w:eastAsia="it-IT"/>
    </w:rPr>
  </w:style>
  <w:style w:type="character" w:customStyle="1" w:styleId="container-databank-resultlist">
    <w:name w:val="container-databank-resultlist"/>
    <w:basedOn w:val="Carpredefinitoparagrafo"/>
    <w:rsid w:val="0099436B"/>
    <w:rPr>
      <w:bdr w:val="single" w:sz="24" w:space="0" w:color="000000"/>
      <w:shd w:val="clear" w:color="auto" w:fill="FFFFFF"/>
    </w:rPr>
  </w:style>
  <w:style w:type="character" w:customStyle="1" w:styleId="title-databank-resultlist">
    <w:name w:val="title-databank-resultlist"/>
    <w:basedOn w:val="Carpredefinitoparagrafo"/>
    <w:rsid w:val="0099436B"/>
    <w:rPr>
      <w:b/>
      <w:bCs/>
      <w:color w:val="989794"/>
      <w:sz w:val="18"/>
      <w:szCs w:val="18"/>
    </w:rPr>
  </w:style>
  <w:style w:type="character" w:customStyle="1" w:styleId="titolo-documento">
    <w:name w:val="titolo-documento"/>
    <w:basedOn w:val="Carpredefinitoparagrafo"/>
    <w:rsid w:val="0099436B"/>
    <w:rPr>
      <w:b/>
      <w:bCs/>
      <w:sz w:val="30"/>
      <w:szCs w:val="30"/>
    </w:rPr>
  </w:style>
  <w:style w:type="paragraph" w:customStyle="1" w:styleId="container-epigrafe">
    <w:name w:val="container-epigrafe"/>
    <w:basedOn w:val="Normale"/>
    <w:rsid w:val="0099436B"/>
    <w:pPr>
      <w:widowControl/>
      <w:pBdr>
        <w:top w:val="single" w:sz="18" w:space="18" w:color="000000"/>
        <w:bottom w:val="single" w:sz="18" w:space="18" w:color="000000"/>
      </w:pBdr>
      <w:suppressAutoHyphens w:val="0"/>
      <w:spacing w:line="330" w:lineRule="atLeast"/>
      <w:textAlignment w:val="auto"/>
    </w:pPr>
    <w:rPr>
      <w:rFonts w:ascii="Arial" w:eastAsia="Arial" w:hAnsi="Arial" w:cs="Arial"/>
      <w:b/>
      <w:bCs/>
      <w:sz w:val="24"/>
      <w:szCs w:val="24"/>
      <w:bdr w:val="nil"/>
      <w:lang w:eastAsia="it-IT"/>
    </w:rPr>
  </w:style>
  <w:style w:type="paragraph" w:customStyle="1" w:styleId="dj-para-r1">
    <w:name w:val="dj-para-r1"/>
    <w:basedOn w:val="Normale"/>
    <w:rsid w:val="0099436B"/>
    <w:pPr>
      <w:widowControl/>
      <w:pBdr>
        <w:top w:val="none" w:sz="0" w:space="1" w:color="auto"/>
        <w:bottom w:val="none" w:sz="0" w:space="1" w:color="auto"/>
      </w:pBdr>
      <w:suppressAutoHyphens w:val="0"/>
      <w:spacing w:line="330" w:lineRule="atLeast"/>
      <w:jc w:val="both"/>
      <w:textAlignment w:val="auto"/>
    </w:pPr>
    <w:rPr>
      <w:rFonts w:ascii="Arial" w:eastAsia="Arial" w:hAnsi="Arial" w:cs="Arial"/>
      <w:sz w:val="24"/>
      <w:szCs w:val="24"/>
      <w:lang w:eastAsia="it-IT"/>
    </w:rPr>
  </w:style>
  <w:style w:type="character" w:customStyle="1" w:styleId="testo-intero-provvedimento">
    <w:name w:val="testo-intero-provvedimento"/>
    <w:basedOn w:val="Carpredefinitoparagrafo"/>
    <w:rsid w:val="0099436B"/>
  </w:style>
  <w:style w:type="paragraph" w:customStyle="1" w:styleId="dj-para-center">
    <w:name w:val="dj-para-center"/>
    <w:basedOn w:val="Normale"/>
    <w:rsid w:val="0099436B"/>
    <w:pPr>
      <w:widowControl/>
      <w:suppressAutoHyphens w:val="0"/>
      <w:spacing w:line="330" w:lineRule="atLeast"/>
      <w:jc w:val="center"/>
      <w:textAlignment w:val="auto"/>
    </w:pPr>
    <w:rPr>
      <w:rFonts w:ascii="Arial" w:eastAsia="Arial" w:hAnsi="Arial" w:cs="Arial"/>
      <w:sz w:val="24"/>
      <w:szCs w:val="24"/>
      <w:lang w:eastAsia="it-IT"/>
    </w:rPr>
  </w:style>
  <w:style w:type="paragraph" w:customStyle="1" w:styleId="dj-para-right">
    <w:name w:val="dj-para-right"/>
    <w:basedOn w:val="Normale"/>
    <w:rsid w:val="0099436B"/>
    <w:pPr>
      <w:widowControl/>
      <w:suppressAutoHyphens w:val="0"/>
      <w:spacing w:line="330" w:lineRule="atLeast"/>
      <w:jc w:val="right"/>
      <w:textAlignment w:val="auto"/>
    </w:pPr>
    <w:rPr>
      <w:rFonts w:ascii="Arial" w:eastAsia="Arial" w:hAnsi="Arial" w:cs="Arial"/>
      <w:sz w:val="24"/>
      <w:szCs w:val="24"/>
      <w:lang w:eastAsia="it-IT"/>
    </w:rPr>
  </w:style>
  <w:style w:type="character" w:customStyle="1" w:styleId="dj-grassetto">
    <w:name w:val="dj-grassetto"/>
    <w:basedOn w:val="Carpredefinitoparagrafo"/>
    <w:rsid w:val="0099436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735D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F356F"/>
    <w:pPr>
      <w:suppressAutoHyphens w:val="0"/>
    </w:pPr>
    <w:rPr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5C47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47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475F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47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475F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29A8F1-8B60-7E46-AC0F-C37C2162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Ubaldi, Alessio</dc:creator>
  <dc:description/>
  <cp:lastModifiedBy>Martina Moi</cp:lastModifiedBy>
  <cp:revision>5</cp:revision>
  <cp:lastPrinted>2023-06-22T11:42:00Z</cp:lastPrinted>
  <dcterms:created xsi:type="dcterms:W3CDTF">2023-06-20T15:52:00Z</dcterms:created>
  <dcterms:modified xsi:type="dcterms:W3CDTF">2023-06-22T11:42:00Z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KPMG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