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4"/>
        <w:ind w:left="112" w:right="0" w:firstLine="0"/>
        <w:jc w:val="left"/>
        <w:rPr>
          <w:b/>
          <w:sz w:val="20"/>
        </w:rPr>
      </w:pPr>
      <w:r>
        <w:rPr>
          <w:b/>
          <w:w w:val="95"/>
          <w:sz w:val="20"/>
          <w:u w:val="single"/>
        </w:rPr>
        <w:t>ALLEGATO</w:t>
      </w:r>
      <w:r>
        <w:rPr>
          <w:b/>
          <w:spacing w:val="11"/>
          <w:w w:val="95"/>
          <w:sz w:val="20"/>
          <w:u w:val="single"/>
        </w:rPr>
        <w:t> </w:t>
      </w:r>
      <w:r>
        <w:rPr>
          <w:b/>
          <w:w w:val="95"/>
          <w:sz w:val="20"/>
          <w:u w:val="single"/>
        </w:rPr>
        <w:t>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pStyle w:val="Title"/>
      </w:pPr>
      <w:r>
        <w:rPr>
          <w:spacing w:val="-1"/>
        </w:rPr>
        <w:t>ISTANZA</w:t>
      </w:r>
      <w:r>
        <w:rPr>
          <w:spacing w:val="-12"/>
        </w:rPr>
        <w:t> </w:t>
      </w:r>
      <w:r>
        <w:rPr>
          <w:spacing w:val="-1"/>
        </w:rPr>
        <w:t>DI</w:t>
      </w:r>
      <w:r>
        <w:rPr>
          <w:spacing w:val="-12"/>
        </w:rPr>
        <w:t> </w:t>
      </w:r>
      <w:r>
        <w:rPr>
          <w:spacing w:val="-1"/>
        </w:rPr>
        <w:t>ACCESSO</w:t>
      </w:r>
      <w:r>
        <w:rPr>
          <w:spacing w:val="-12"/>
        </w:rPr>
        <w:t> </w:t>
      </w:r>
      <w:r>
        <w:rPr>
          <w:spacing w:val="-1"/>
        </w:rPr>
        <w:t>CIVICO</w:t>
      </w:r>
      <w:r>
        <w:rPr>
          <w:spacing w:val="-10"/>
        </w:rPr>
        <w:t> </w:t>
      </w:r>
      <w:r>
        <w:rPr>
          <w:spacing w:val="-1"/>
        </w:rPr>
        <w:t>SEMPLICE</w:t>
      </w:r>
    </w:p>
    <w:p>
      <w:pPr>
        <w:pStyle w:val="BodyText"/>
        <w:spacing w:line="250" w:lineRule="exact"/>
        <w:ind w:left="2729" w:right="2867"/>
        <w:jc w:val="center"/>
      </w:pPr>
      <w:r>
        <w:rPr>
          <w:w w:val="95"/>
        </w:rPr>
        <w:t>(art.</w:t>
      </w:r>
      <w:r>
        <w:rPr>
          <w:spacing w:val="5"/>
          <w:w w:val="95"/>
        </w:rPr>
        <w:t> </w:t>
      </w:r>
      <w:r>
        <w:rPr>
          <w:w w:val="95"/>
        </w:rPr>
        <w:t>5,</w:t>
      </w:r>
      <w:r>
        <w:rPr>
          <w:spacing w:val="6"/>
          <w:w w:val="95"/>
        </w:rPr>
        <w:t> </w:t>
      </w:r>
      <w:r>
        <w:rPr>
          <w:w w:val="95"/>
        </w:rPr>
        <w:t>comma</w:t>
      </w:r>
      <w:r>
        <w:rPr>
          <w:spacing w:val="4"/>
          <w:w w:val="95"/>
        </w:rPr>
        <w:t> </w:t>
      </w:r>
      <w:r>
        <w:rPr>
          <w:w w:val="95"/>
        </w:rPr>
        <w:t>1,</w:t>
      </w:r>
      <w:r>
        <w:rPr>
          <w:spacing w:val="5"/>
          <w:w w:val="95"/>
        </w:rPr>
        <w:t> </w:t>
      </w:r>
      <w:r>
        <w:rPr>
          <w:w w:val="95"/>
        </w:rPr>
        <w:t>d.lgs.</w:t>
      </w:r>
      <w:r>
        <w:rPr>
          <w:spacing w:val="5"/>
          <w:w w:val="95"/>
        </w:rPr>
        <w:t> </w:t>
      </w:r>
      <w:r>
        <w:rPr>
          <w:w w:val="95"/>
        </w:rPr>
        <w:t>33/2013)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</w:pPr>
    </w:p>
    <w:p>
      <w:pPr>
        <w:pStyle w:val="BodyText"/>
        <w:ind w:left="112"/>
      </w:pPr>
      <w:r>
        <w:rPr>
          <w:w w:val="106"/>
        </w:rPr>
        <w:t>I</w:t>
      </w:r>
      <w:r>
        <w:rPr>
          <w:w w:val="106"/>
        </w:rPr>
        <w:t>l/La</w:t>
      </w:r>
      <w:r>
        <w:rPr/>
        <w:t> </w:t>
      </w:r>
      <w:r>
        <w:rPr>
          <w:spacing w:val="-2"/>
          <w:w w:val="94"/>
        </w:rPr>
        <w:t>s</w:t>
      </w:r>
      <w:r>
        <w:rPr>
          <w:w w:val="101"/>
        </w:rPr>
        <w:t>otto</w:t>
      </w:r>
      <w:r>
        <w:rPr>
          <w:spacing w:val="1"/>
          <w:w w:val="101"/>
        </w:rPr>
        <w:t>s</w:t>
      </w:r>
      <w:r>
        <w:rPr>
          <w:spacing w:val="-4"/>
          <w:w w:val="94"/>
        </w:rPr>
        <w:t>c</w:t>
      </w:r>
      <w:r>
        <w:rPr>
          <w:w w:val="100"/>
        </w:rPr>
        <w:t>r</w:t>
      </w:r>
      <w:r>
        <w:rPr>
          <w:spacing w:val="-1"/>
          <w:w w:val="82"/>
        </w:rPr>
        <w:t>i</w:t>
      </w:r>
      <w:r>
        <w:rPr>
          <w:w w:val="103"/>
        </w:rPr>
        <w:t>tto</w:t>
      </w:r>
      <w:r>
        <w:rPr>
          <w:spacing w:val="-3"/>
          <w:w w:val="180"/>
        </w:rPr>
        <w:t>/</w:t>
      </w:r>
      <w:r>
        <w:rPr>
          <w:w w:val="91"/>
        </w:rPr>
        <w:t>a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944" w:val="left" w:leader="none"/>
          <w:tab w:pos="3992" w:val="left" w:leader="none"/>
          <w:tab w:pos="4978" w:val="left" w:leader="none"/>
          <w:tab w:pos="6207" w:val="left" w:leader="none"/>
          <w:tab w:pos="8254" w:val="left" w:leader="none"/>
          <w:tab w:pos="9458" w:val="left" w:leader="none"/>
          <w:tab w:pos="9546" w:val="left" w:leader="none"/>
          <w:tab w:pos="9610" w:val="left" w:leader="none"/>
        </w:tabs>
        <w:spacing w:line="470" w:lineRule="auto"/>
        <w:ind w:left="112" w:right="393"/>
      </w:pPr>
      <w:r>
        <w:rPr/>
        <w:t>Nome*</w:t>
      </w:r>
      <w:r>
        <w:rPr>
          <w:u w:val="single"/>
        </w:rPr>
        <w:tab/>
      </w:r>
      <w:r>
        <w:rPr/>
        <w:t>Cognome*</w:t>
      </w:r>
      <w:r>
        <w:rPr>
          <w:u w:val="single"/>
        </w:rPr>
        <w:tab/>
        <w:tab/>
        <w:tab/>
        <w:tab/>
        <w:tab/>
        <w:tab/>
      </w:r>
      <w:r>
        <w:rPr/>
        <w:t> nato/a</w:t>
      </w:r>
      <w:r>
        <w:rPr>
          <w:spacing w:val="4"/>
        </w:rPr>
        <w:t> </w:t>
      </w:r>
      <w:r>
        <w:rPr/>
        <w:t>a*</w:t>
      </w:r>
      <w:r>
        <w:rPr>
          <w:u w:val="single"/>
        </w:rPr>
        <w:tab/>
        <w:tab/>
        <w:tab/>
        <w:tab/>
      </w:r>
      <w:r>
        <w:rPr/>
        <w:t>il</w:t>
      </w:r>
      <w:r>
        <w:rPr>
          <w:u w:val="single"/>
        </w:rPr>
        <w:tab/>
        <w:tab/>
        <w:tab/>
        <w:tab/>
      </w:r>
      <w:r>
        <w:rPr>
          <w:w w:val="95"/>
        </w:rPr>
        <w:t> residente</w:t>
      </w:r>
      <w:r>
        <w:rPr>
          <w:spacing w:val="2"/>
          <w:w w:val="95"/>
        </w:rPr>
        <w:t> </w:t>
      </w:r>
      <w:r>
        <w:rPr>
          <w:w w:val="95"/>
        </w:rPr>
        <w:t>in*</w:t>
      </w:r>
      <w:r>
        <w:rPr>
          <w:w w:val="95"/>
          <w:u w:val="single"/>
        </w:rPr>
        <w:tab/>
        <w:tab/>
      </w:r>
      <w:r>
        <w:rPr>
          <w:spacing w:val="-3"/>
        </w:rPr>
        <w:t>prov.</w:t>
      </w:r>
      <w:r>
        <w:rPr>
          <w:spacing w:val="-11"/>
        </w:rPr>
        <w:t> </w:t>
      </w:r>
      <w:r>
        <w:rPr>
          <w:spacing w:val="-2"/>
        </w:rPr>
        <w:t>(</w:t>
      </w:r>
      <w:r>
        <w:rPr>
          <w:spacing w:val="-2"/>
          <w:u w:val="single"/>
        </w:rPr>
        <w:tab/>
      </w:r>
      <w:r>
        <w:rPr/>
        <w:t>)</w:t>
      </w:r>
      <w:r>
        <w:rPr>
          <w:spacing w:val="-11"/>
        </w:rPr>
        <w:t> </w:t>
      </w:r>
      <w:r>
        <w:rPr/>
        <w:t>via</w:t>
      </w:r>
      <w:r>
        <w:rPr>
          <w:u w:val="single"/>
        </w:rPr>
        <w:tab/>
        <w:tab/>
      </w:r>
      <w:r>
        <w:rPr/>
        <w:t>n.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3319" w:val="left" w:leader="none"/>
          <w:tab w:pos="6060" w:val="left" w:leader="none"/>
          <w:tab w:pos="9389" w:val="left" w:leader="none"/>
          <w:tab w:pos="9607" w:val="left" w:leader="none"/>
        </w:tabs>
        <w:spacing w:line="470" w:lineRule="auto"/>
        <w:ind w:left="112" w:right="387"/>
      </w:pPr>
      <w:r>
        <w:rPr/>
        <w:t>e-mail/pec</w:t>
      </w:r>
      <w:r>
        <w:rPr>
          <w:u w:val="single"/>
        </w:rPr>
        <w:tab/>
        <w:tab/>
        <w:tab/>
        <w:tab/>
      </w:r>
      <w:r>
        <w:rPr/>
        <w:t> tel./cell.</w:t>
      </w:r>
      <w:r>
        <w:rPr>
          <w:u w:val="single"/>
        </w:rPr>
        <w:tab/>
        <w:tab/>
        <w:tab/>
        <w:tab/>
      </w:r>
      <w:r>
        <w:rPr>
          <w:w w:val="95"/>
        </w:rPr>
        <w:t> documento</w:t>
      </w:r>
      <w:r>
        <w:rPr>
          <w:spacing w:val="5"/>
          <w:w w:val="95"/>
        </w:rPr>
        <w:t> </w:t>
      </w:r>
      <w:r>
        <w:rPr>
          <w:w w:val="95"/>
        </w:rPr>
        <w:t>di</w:t>
      </w:r>
      <w:r>
        <w:rPr>
          <w:spacing w:val="2"/>
          <w:w w:val="95"/>
        </w:rPr>
        <w:t> </w:t>
      </w:r>
      <w:r>
        <w:rPr>
          <w:w w:val="95"/>
        </w:rPr>
        <w:t>identità</w:t>
      </w:r>
      <w:r>
        <w:rPr>
          <w:spacing w:val="6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corso</w:t>
      </w:r>
      <w:r>
        <w:rPr>
          <w:spacing w:val="6"/>
          <w:w w:val="95"/>
        </w:rPr>
        <w:t> </w:t>
      </w:r>
      <w:r>
        <w:rPr>
          <w:w w:val="95"/>
        </w:rPr>
        <w:t>di</w:t>
      </w:r>
      <w:r>
        <w:rPr>
          <w:spacing w:val="5"/>
          <w:w w:val="95"/>
        </w:rPr>
        <w:t> </w:t>
      </w:r>
      <w:r>
        <w:rPr>
          <w:w w:val="95"/>
        </w:rPr>
        <w:t>validità*</w:t>
      </w:r>
      <w:r>
        <w:rPr>
          <w:w w:val="95"/>
          <w:u w:val="single"/>
        </w:rPr>
        <w:tab/>
      </w:r>
      <w:r>
        <w:rPr>
          <w:w w:val="90"/>
        </w:rPr>
        <w:t>rilasciato</w:t>
      </w:r>
      <w:r>
        <w:rPr>
          <w:spacing w:val="18"/>
          <w:w w:val="90"/>
        </w:rPr>
        <w:t> </w:t>
      </w:r>
      <w:r>
        <w:rPr>
          <w:w w:val="90"/>
        </w:rPr>
        <w:t>il</w:t>
      </w:r>
      <w:r>
        <w:rPr/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da*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7"/>
        <w:ind w:left="112"/>
        <w:rPr>
          <w:sz w:val="14"/>
        </w:rPr>
      </w:pPr>
      <w:r>
        <w:rPr/>
        <w:t>Considerato</w:t>
      </w:r>
      <w:r>
        <w:rPr>
          <w:spacing w:val="-12"/>
        </w:rPr>
        <w:t> </w:t>
      </w:r>
      <w:r>
        <w:rPr/>
        <w:t>che,</w:t>
      </w:r>
      <w:r>
        <w:rPr>
          <w:spacing w:val="-12"/>
        </w:rPr>
        <w:t> </w:t>
      </w:r>
      <w:r>
        <w:rPr/>
        <w:t>del</w:t>
      </w:r>
      <w:r>
        <w:rPr>
          <w:spacing w:val="-10"/>
        </w:rPr>
        <w:t> </w:t>
      </w:r>
      <w:r>
        <w:rPr/>
        <w:t>seguente</w:t>
      </w:r>
      <w:r>
        <w:rPr>
          <w:spacing w:val="-11"/>
        </w:rPr>
        <w:t> </w:t>
      </w:r>
      <w:r>
        <w:rPr/>
        <w:t>documento/informazione/dato</w:t>
      </w:r>
      <w:r>
        <w:rPr>
          <w:position w:val="5"/>
          <w:sz w:val="14"/>
        </w:rPr>
        <w:t>1</w:t>
      </w:r>
    </w:p>
    <w:p>
      <w:pPr>
        <w:pStyle w:val="BodyText"/>
        <w:rPr>
          <w:sz w:val="17"/>
        </w:rPr>
      </w:pPr>
      <w:r>
        <w:rPr/>
        <w:pict>
          <v:shape style="position:absolute;margin-left:56.639999pt;margin-top:12.063349pt;width:480.05pt;height:.1pt;mso-position-horizontal-relative:page;mso-position-vertical-relative:paragraph;z-index:-15728640;mso-wrap-distance-left:0;mso-wrap-distance-right:0" coordorigin="1133,241" coordsize="9601,0" path="m1133,241l10733,241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25.623377pt;width:480pt;height:.1pt;mso-position-horizontal-relative:page;mso-position-vertical-relative:paragraph;z-index:-15728128;mso-wrap-distance-left:0;mso-wrap-distance-right:0" coordorigin="1133,512" coordsize="9600,0" path="m1133,512l10733,512e" filled="false" stroked="true" strokeweight=".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6.639999pt;margin-top:39.063347pt;width:480.1pt;height:.1pt;mso-position-horizontal-relative:page;mso-position-vertical-relative:paragraph;z-index:-15727616;mso-wrap-distance-left:0;mso-wrap-distance-right:0" coordorigin="1133,781" coordsize="9602,0" path="m1133,781l10735,781e" filled="false" stroked="true" strokeweight=".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85"/>
        <w:ind w:left="112"/>
        <w:jc w:val="both"/>
      </w:pPr>
      <w:r>
        <w:rPr>
          <w:w w:val="95"/>
        </w:rPr>
        <w:t>da pubblicare in</w:t>
      </w:r>
      <w:r>
        <w:rPr>
          <w:spacing w:val="1"/>
          <w:w w:val="95"/>
        </w:rPr>
        <w:t> </w:t>
      </w:r>
      <w:r>
        <w:rPr>
          <w:w w:val="95"/>
        </w:rPr>
        <w:t>base alla</w:t>
      </w:r>
      <w:r>
        <w:rPr>
          <w:spacing w:val="2"/>
          <w:w w:val="95"/>
        </w:rPr>
        <w:t> </w:t>
      </w:r>
      <w:r>
        <w:rPr>
          <w:w w:val="95"/>
        </w:rPr>
        <w:t>normativa vigente</w:t>
      </w:r>
      <w:r>
        <w:rPr>
          <w:spacing w:val="1"/>
          <w:w w:val="95"/>
        </w:rPr>
        <w:t> </w:t>
      </w:r>
      <w:r>
        <w:rPr>
          <w:w w:val="95"/>
        </w:rPr>
        <w:t>sul</w:t>
      </w:r>
      <w:r>
        <w:rPr>
          <w:spacing w:val="1"/>
          <w:w w:val="95"/>
        </w:rPr>
        <w:t> </w:t>
      </w:r>
      <w:r>
        <w:rPr>
          <w:w w:val="95"/>
        </w:rPr>
        <w:t>sito</w:t>
      </w:r>
      <w:r>
        <w:rPr>
          <w:spacing w:val="3"/>
          <w:w w:val="95"/>
        </w:rPr>
        <w:t> </w:t>
      </w:r>
      <w:r>
        <w:rPr>
          <w:w w:val="95"/>
        </w:rPr>
        <w:t>istituzionale della</w:t>
      </w:r>
      <w:r>
        <w:rPr>
          <w:spacing w:val="1"/>
          <w:w w:val="95"/>
        </w:rPr>
        <w:t> </w:t>
      </w:r>
      <w:r>
        <w:rPr>
          <w:w w:val="95"/>
        </w:rPr>
        <w:t>società, è stata riscontrata: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0" w:after="0"/>
        <w:ind w:left="821" w:right="0" w:hanging="349"/>
        <w:jc w:val="left"/>
        <w:rPr>
          <w:sz w:val="22"/>
        </w:rPr>
      </w:pPr>
      <w:r>
        <w:rPr>
          <w:w w:val="95"/>
          <w:sz w:val="22"/>
        </w:rPr>
        <w:t>l'omessa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pubblicazione</w:t>
      </w:r>
    </w:p>
    <w:p>
      <w:pPr>
        <w:pStyle w:val="ListParagraph"/>
        <w:numPr>
          <w:ilvl w:val="0"/>
          <w:numId w:val="1"/>
        </w:numPr>
        <w:tabs>
          <w:tab w:pos="822" w:val="left" w:leader="none"/>
        </w:tabs>
        <w:spacing w:line="240" w:lineRule="auto" w:before="223" w:after="0"/>
        <w:ind w:left="821" w:right="0" w:hanging="349"/>
        <w:jc w:val="left"/>
        <w:rPr>
          <w:sz w:val="22"/>
        </w:rPr>
      </w:pPr>
      <w:r>
        <w:rPr>
          <w:w w:val="95"/>
          <w:sz w:val="22"/>
        </w:rPr>
        <w:t>la</w:t>
      </w:r>
      <w:r>
        <w:rPr>
          <w:spacing w:val="-3"/>
          <w:w w:val="95"/>
          <w:sz w:val="22"/>
        </w:rPr>
        <w:t> </w:t>
      </w:r>
      <w:r>
        <w:rPr>
          <w:w w:val="95"/>
          <w:sz w:val="22"/>
        </w:rPr>
        <w:t>pubblicazione</w:t>
      </w:r>
      <w:r>
        <w:rPr>
          <w:spacing w:val="-2"/>
          <w:w w:val="95"/>
          <w:sz w:val="22"/>
        </w:rPr>
        <w:t> </w:t>
      </w:r>
      <w:r>
        <w:rPr>
          <w:w w:val="95"/>
          <w:sz w:val="22"/>
        </w:rPr>
        <w:t>parziale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2729" w:right="2866"/>
        <w:jc w:val="center"/>
      </w:pPr>
      <w:r>
        <w:rPr>
          <w:w w:val="105"/>
        </w:rPr>
        <w:t>CHIEDE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35" w:lineRule="auto"/>
        <w:ind w:left="112" w:right="250"/>
        <w:jc w:val="both"/>
      </w:pPr>
      <w:r>
        <w:rPr/>
        <w:t>ai sensi e per gli effetti dell’art. 5, comma 1, del d.lgs. 33/2013, la pubblicazione di quanto richiesto e la</w:t>
      </w:r>
      <w:r>
        <w:rPr>
          <w:spacing w:val="1"/>
        </w:rPr>
        <w:t> </w:t>
      </w:r>
      <w:r>
        <w:rPr/>
        <w:t>comunicazione</w:t>
      </w:r>
      <w:r>
        <w:rPr>
          <w:spacing w:val="1"/>
        </w:rPr>
        <w:t> </w:t>
      </w:r>
      <w:r>
        <w:rPr/>
        <w:t>dell’avvenuta</w:t>
      </w:r>
      <w:r>
        <w:rPr>
          <w:spacing w:val="1"/>
        </w:rPr>
        <w:t> </w:t>
      </w:r>
      <w:r>
        <w:rPr/>
        <w:t>pubblicazione,</w:t>
      </w:r>
      <w:r>
        <w:rPr>
          <w:spacing w:val="1"/>
        </w:rPr>
        <w:t> </w:t>
      </w:r>
      <w:r>
        <w:rPr/>
        <w:t>indicando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collegamento</w:t>
      </w:r>
      <w:r>
        <w:rPr>
          <w:spacing w:val="1"/>
        </w:rPr>
        <w:t> </w:t>
      </w:r>
      <w:r>
        <w:rPr/>
        <w:t>ipertestuale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documento/informazione/dato</w:t>
      </w:r>
      <w:r>
        <w:rPr>
          <w:spacing w:val="1"/>
        </w:rPr>
        <w:t> </w:t>
      </w:r>
      <w:r>
        <w:rPr/>
        <w:t>oggetto</w:t>
      </w:r>
      <w:r>
        <w:rPr>
          <w:spacing w:val="-1"/>
        </w:rPr>
        <w:t> </w:t>
      </w:r>
      <w:r>
        <w:rPr/>
        <w:t>dell’istanza.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893" w:val="left" w:leader="none"/>
        </w:tabs>
        <w:ind w:left="112"/>
      </w:pPr>
      <w:r>
        <w:rPr/>
        <w:t>Indirizzo</w:t>
      </w:r>
      <w:r>
        <w:rPr>
          <w:spacing w:val="29"/>
        </w:rPr>
        <w:t> </w:t>
      </w:r>
      <w:r>
        <w:rPr/>
        <w:t>per</w:t>
      </w:r>
      <w:r>
        <w:rPr>
          <w:spacing w:val="32"/>
        </w:rPr>
        <w:t> </w:t>
      </w:r>
      <w:r>
        <w:rPr/>
        <w:t>le</w:t>
      </w:r>
      <w:r>
        <w:rPr>
          <w:spacing w:val="29"/>
        </w:rPr>
        <w:t> </w:t>
      </w:r>
      <w:r>
        <w:rPr/>
        <w:t>comunicazioni</w:t>
      </w:r>
      <w:r>
        <w:rPr>
          <w:position w:val="5"/>
          <w:sz w:val="14"/>
        </w:rPr>
        <w:t>2</w:t>
      </w:r>
      <w:r>
        <w:rPr/>
        <w:t>: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56.639999pt;margin-top:13.296391pt;width:144.05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"/>
        </w:numPr>
        <w:tabs>
          <w:tab w:pos="215" w:val="left" w:leader="none"/>
        </w:tabs>
        <w:spacing w:line="158" w:lineRule="exact" w:before="63" w:after="0"/>
        <w:ind w:left="214" w:right="0" w:hanging="103"/>
        <w:jc w:val="left"/>
        <w:rPr>
          <w:sz w:val="14"/>
        </w:rPr>
      </w:pPr>
      <w:r>
        <w:rPr>
          <w:w w:val="95"/>
          <w:sz w:val="14"/>
        </w:rPr>
        <w:t>Specificare</w:t>
      </w:r>
      <w:r>
        <w:rPr>
          <w:spacing w:val="4"/>
          <w:w w:val="95"/>
          <w:sz w:val="14"/>
        </w:rPr>
        <w:t> </w:t>
      </w:r>
      <w:r>
        <w:rPr>
          <w:w w:val="95"/>
          <w:sz w:val="14"/>
        </w:rPr>
        <w:t>il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documento/informazione/dato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cui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è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stata</w:t>
      </w:r>
      <w:r>
        <w:rPr>
          <w:spacing w:val="7"/>
          <w:w w:val="95"/>
          <w:sz w:val="14"/>
        </w:rPr>
        <w:t> </w:t>
      </w:r>
      <w:r>
        <w:rPr>
          <w:w w:val="95"/>
          <w:sz w:val="14"/>
        </w:rPr>
        <w:t>omessa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pubblicazione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obbligatoria</w:t>
      </w:r>
      <w:r>
        <w:rPr>
          <w:spacing w:val="14"/>
          <w:w w:val="95"/>
          <w:sz w:val="14"/>
        </w:rPr>
        <w:t> </w:t>
      </w:r>
      <w:r>
        <w:rPr>
          <w:w w:val="95"/>
          <w:sz w:val="14"/>
        </w:rPr>
        <w:t>e,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ove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conoscenza,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la</w:t>
      </w:r>
      <w:r>
        <w:rPr>
          <w:spacing w:val="3"/>
          <w:w w:val="95"/>
          <w:sz w:val="14"/>
        </w:rPr>
        <w:t> </w:t>
      </w:r>
      <w:r>
        <w:rPr>
          <w:w w:val="95"/>
          <w:sz w:val="14"/>
        </w:rPr>
        <w:t>norma</w:t>
      </w:r>
      <w:r>
        <w:rPr>
          <w:spacing w:val="6"/>
          <w:w w:val="95"/>
          <w:sz w:val="14"/>
        </w:rPr>
        <w:t> </w:t>
      </w:r>
      <w:r>
        <w:rPr>
          <w:w w:val="95"/>
          <w:sz w:val="14"/>
        </w:rPr>
        <w:t>che</w:t>
      </w:r>
      <w:r>
        <w:rPr>
          <w:spacing w:val="4"/>
          <w:w w:val="95"/>
          <w:sz w:val="14"/>
        </w:rPr>
        <w:t> </w:t>
      </w:r>
      <w:r>
        <w:rPr>
          <w:w w:val="95"/>
          <w:sz w:val="14"/>
        </w:rPr>
        <w:t>ne</w:t>
      </w:r>
      <w:r>
        <w:rPr>
          <w:spacing w:val="3"/>
          <w:w w:val="95"/>
          <w:sz w:val="14"/>
        </w:rPr>
        <w:t> </w:t>
      </w:r>
      <w:r>
        <w:rPr>
          <w:w w:val="95"/>
          <w:sz w:val="14"/>
        </w:rPr>
        <w:t>impone.</w:t>
      </w:r>
    </w:p>
    <w:p>
      <w:pPr>
        <w:spacing w:line="158" w:lineRule="exact" w:before="0"/>
        <w:ind w:left="112" w:right="0" w:firstLine="0"/>
        <w:jc w:val="left"/>
        <w:rPr>
          <w:sz w:val="14"/>
        </w:rPr>
      </w:pPr>
      <w:r>
        <w:rPr>
          <w:w w:val="95"/>
          <w:sz w:val="14"/>
        </w:rPr>
        <w:t>*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I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campi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contrassegnati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con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l’asterisco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sono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obbligatori</w:t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215" w:val="left" w:leader="none"/>
        </w:tabs>
        <w:spacing w:line="240" w:lineRule="auto" w:before="141" w:after="0"/>
        <w:ind w:left="214" w:right="0" w:hanging="103"/>
        <w:jc w:val="left"/>
        <w:rPr>
          <w:sz w:val="14"/>
        </w:rPr>
      </w:pPr>
      <w:r>
        <w:rPr>
          <w:w w:val="95"/>
          <w:sz w:val="14"/>
        </w:rPr>
        <w:t>Inserire l’indirizzo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posta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o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di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posta</w:t>
      </w:r>
      <w:r>
        <w:rPr>
          <w:spacing w:val="-1"/>
          <w:w w:val="95"/>
          <w:sz w:val="14"/>
        </w:rPr>
        <w:t> </w:t>
      </w:r>
      <w:r>
        <w:rPr>
          <w:w w:val="95"/>
          <w:sz w:val="14"/>
        </w:rPr>
        <w:t>elettronica</w:t>
      </w:r>
      <w:r>
        <w:rPr>
          <w:spacing w:val="5"/>
          <w:w w:val="95"/>
          <w:sz w:val="14"/>
        </w:rPr>
        <w:t> </w:t>
      </w:r>
      <w:r>
        <w:rPr>
          <w:w w:val="95"/>
          <w:sz w:val="14"/>
        </w:rPr>
        <w:t>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cui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inviare riscontro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alla</w:t>
      </w:r>
      <w:r>
        <w:rPr>
          <w:spacing w:val="1"/>
          <w:w w:val="95"/>
          <w:sz w:val="14"/>
        </w:rPr>
        <w:t> </w:t>
      </w:r>
      <w:r>
        <w:rPr>
          <w:w w:val="95"/>
          <w:sz w:val="14"/>
        </w:rPr>
        <w:t>predetta</w:t>
      </w:r>
      <w:r>
        <w:rPr>
          <w:spacing w:val="2"/>
          <w:w w:val="95"/>
          <w:sz w:val="14"/>
        </w:rPr>
        <w:t> </w:t>
      </w:r>
      <w:r>
        <w:rPr>
          <w:w w:val="95"/>
          <w:sz w:val="14"/>
        </w:rPr>
        <w:t>istanza</w:t>
      </w:r>
    </w:p>
    <w:p>
      <w:pPr>
        <w:spacing w:after="0" w:line="240" w:lineRule="auto"/>
        <w:jc w:val="left"/>
        <w:rPr>
          <w:sz w:val="14"/>
        </w:rPr>
        <w:sectPr>
          <w:type w:val="continuous"/>
          <w:pgSz w:w="11910" w:h="16840"/>
          <w:pgMar w:top="1320" w:bottom="280" w:left="1020" w:right="880"/>
        </w:sectPr>
      </w:pPr>
    </w:p>
    <w:p>
      <w:pPr>
        <w:pStyle w:val="BodyText"/>
        <w:tabs>
          <w:tab w:pos="3423" w:val="left" w:leader="none"/>
          <w:tab w:pos="3852" w:val="left" w:leader="none"/>
          <w:tab w:pos="4292" w:val="left" w:leader="none"/>
          <w:tab w:pos="4952" w:val="left" w:leader="none"/>
          <w:tab w:pos="9800" w:val="left" w:leader="none"/>
        </w:tabs>
        <w:spacing w:before="62"/>
        <w:ind w:left="112"/>
      </w:pPr>
      <w:r>
        <w:rPr>
          <w:w w:val="110"/>
        </w:rPr>
        <w:t>Luogo</w:t>
      </w:r>
      <w:r>
        <w:rPr>
          <w:w w:val="110"/>
          <w:u w:val="single"/>
        </w:rPr>
        <w:tab/>
      </w:r>
      <w:r>
        <w:rPr>
          <w:w w:val="110"/>
        </w:rPr>
        <w:t>lì</w:t>
      </w:r>
      <w:r>
        <w:rPr>
          <w:w w:val="11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50"/>
        </w:rPr>
        <w:t>/</w:t>
      </w:r>
      <w:r>
        <w:rPr>
          <w:w w:val="150"/>
          <w:u w:val="single"/>
        </w:rPr>
        <w:tab/>
      </w:r>
      <w:r>
        <w:rPr>
          <w:w w:val="110"/>
        </w:rPr>
        <w:t>Firma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line="235" w:lineRule="auto" w:before="89"/>
        <w:ind w:left="112" w:right="157" w:firstLine="0"/>
        <w:jc w:val="both"/>
        <w:rPr>
          <w:i/>
          <w:sz w:val="22"/>
        </w:rPr>
      </w:pPr>
      <w:r>
        <w:rPr>
          <w:i/>
          <w:w w:val="85"/>
          <w:sz w:val="22"/>
        </w:rPr>
        <w:t>Si allega copia del documento di identità in corso di validità. Conformemente a quanto disposto dall’art. 65, del d.lgs. 82/2005, il</w:t>
      </w:r>
      <w:r>
        <w:rPr>
          <w:i/>
          <w:spacing w:val="-44"/>
          <w:w w:val="85"/>
          <w:sz w:val="22"/>
        </w:rPr>
        <w:t> </w:t>
      </w:r>
      <w:r>
        <w:rPr>
          <w:i/>
          <w:w w:val="80"/>
          <w:sz w:val="22"/>
        </w:rPr>
        <w:t>documento d’identità può non essere trasmesso ove l’istanza sia sottoscritta con firma digitale ed inoltrata dal domicilio digitale (PEC-</w:t>
      </w:r>
      <w:r>
        <w:rPr>
          <w:i/>
          <w:spacing w:val="1"/>
          <w:w w:val="80"/>
          <w:sz w:val="22"/>
        </w:rPr>
        <w:t> </w:t>
      </w:r>
      <w:r>
        <w:rPr>
          <w:i/>
          <w:w w:val="90"/>
          <w:sz w:val="22"/>
        </w:rPr>
        <w:t>ID).</w:t>
      </w:r>
    </w:p>
    <w:sectPr>
      <w:pgSz w:w="11910" w:h="16840"/>
      <w:pgMar w:top="1320" w:bottom="280" w:left="10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"/>
      <w:lvlJc w:val="left"/>
      <w:pPr>
        <w:ind w:left="214" w:hanging="102"/>
        <w:jc w:val="left"/>
      </w:pPr>
      <w:rPr>
        <w:rFonts w:hint="default" w:ascii="Times New Roman" w:hAnsi="Times New Roman" w:eastAsia="Times New Roman" w:cs="Times New Roman"/>
        <w:w w:val="93"/>
        <w:sz w:val="14"/>
        <w:szCs w:val="1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198" w:hanging="102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177" w:hanging="102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55" w:hanging="102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34" w:hanging="102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13" w:hanging="102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091" w:hanging="102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070" w:hanging="102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049" w:hanging="102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o"/>
      <w:lvlJc w:val="left"/>
      <w:pPr>
        <w:ind w:left="821" w:hanging="348"/>
      </w:pPr>
      <w:rPr>
        <w:rFonts w:hint="default" w:ascii="Courier New" w:hAnsi="Courier New" w:eastAsia="Courier New" w:cs="Courier New"/>
        <w:w w:val="100"/>
        <w:sz w:val="22"/>
        <w:szCs w:val="22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738" w:hanging="34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657" w:hanging="34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575" w:hanging="34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494" w:hanging="34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413" w:hanging="34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331" w:hanging="34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250" w:hanging="34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69" w:hanging="348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85" w:line="250" w:lineRule="exact"/>
      <w:ind w:left="2729" w:right="2867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14" w:hanging="349"/>
    </w:pPr>
    <w:rPr>
      <w:rFonts w:ascii="Times New Roman" w:hAnsi="Times New Roman" w:eastAsia="Times New Roman" w:cs="Times New Roman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 Falanga</dc:creator>
  <dcterms:created xsi:type="dcterms:W3CDTF">2023-06-12T10:47:42Z</dcterms:created>
  <dcterms:modified xsi:type="dcterms:W3CDTF">2023-06-12T10:47:42Z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2023-06-12T00:00:00Z</vt:filetime>
  </property>
</Properties>
</file>